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A20EE" w14:textId="77777777" w:rsidR="00BA2703" w:rsidRPr="004B14FD" w:rsidRDefault="00BA2703" w:rsidP="0053715D">
      <w:pPr>
        <w:pStyle w:val="Kop1"/>
        <w:jc w:val="center"/>
        <w:rPr>
          <w:lang w:val="en-GB"/>
        </w:rPr>
      </w:pPr>
      <w:bookmarkStart w:id="0" w:name="_GoBack"/>
      <w:bookmarkEnd w:id="0"/>
      <w:r w:rsidRPr="004B14FD">
        <w:rPr>
          <w:lang w:val="en-GB"/>
        </w:rPr>
        <w:t xml:space="preserve">Vacancy for </w:t>
      </w:r>
      <w:r w:rsidR="00F3289C">
        <w:rPr>
          <w:lang w:val="en-GB"/>
        </w:rPr>
        <w:t>Agripool Mission</w:t>
      </w:r>
    </w:p>
    <w:p w14:paraId="0FADFC11" w14:textId="77777777" w:rsidR="00D93A3A" w:rsidRPr="001C7A3D" w:rsidRDefault="00F409FA" w:rsidP="00D93A3A">
      <w:pPr>
        <w:pStyle w:val="Geenafstand"/>
        <w:jc w:val="center"/>
        <w:rPr>
          <w:b/>
          <w:color w:val="163072"/>
          <w:lang w:val="en-GB"/>
        </w:rPr>
      </w:pPr>
      <w:r>
        <w:rPr>
          <w:b/>
          <w:color w:val="163072"/>
          <w:sz w:val="24"/>
          <w:szCs w:val="24"/>
          <w:lang w:val="en-GB"/>
        </w:rPr>
        <w:t>Youth Kick-Off Workshop</w:t>
      </w:r>
      <w:r w:rsidR="00D93A3A">
        <w:rPr>
          <w:b/>
          <w:color w:val="163072"/>
          <w:sz w:val="24"/>
          <w:szCs w:val="24"/>
          <w:lang w:val="en-GB"/>
        </w:rPr>
        <w:t xml:space="preserve"> in Tanzania </w:t>
      </w:r>
    </w:p>
    <w:p w14:paraId="20ABD518" w14:textId="77777777" w:rsidR="009C51F3" w:rsidRPr="005A66FF" w:rsidRDefault="0002359A" w:rsidP="0053715D">
      <w:pPr>
        <w:pStyle w:val="Kop3"/>
        <w:jc w:val="center"/>
        <w:rPr>
          <w:color w:val="auto"/>
          <w:lang w:val="en-GB"/>
        </w:rPr>
      </w:pPr>
      <w:r w:rsidRPr="005A66FF">
        <w:rPr>
          <w:color w:val="auto"/>
          <w:lang w:val="en-GB"/>
        </w:rPr>
        <w:t xml:space="preserve">Ref. no. </w:t>
      </w:r>
      <w:r w:rsidR="00D93A3A">
        <w:rPr>
          <w:color w:val="auto"/>
          <w:lang w:val="en-GB"/>
        </w:rPr>
        <w:t>EV. 11002</w:t>
      </w:r>
    </w:p>
    <w:p w14:paraId="7B1AC70B" w14:textId="77777777" w:rsidR="00BA2703" w:rsidRPr="00BA2703" w:rsidRDefault="00BA2703" w:rsidP="00BA2703">
      <w:pPr>
        <w:tabs>
          <w:tab w:val="left" w:pos="1542"/>
        </w:tabs>
        <w:suppressAutoHyphens/>
        <w:spacing w:line="240" w:lineRule="auto"/>
        <w:ind w:right="-284"/>
        <w:rPr>
          <w:rFonts w:eastAsia="Times New Roman" w:cs="Calibri"/>
          <w:color w:val="000000"/>
          <w:szCs w:val="20"/>
          <w:shd w:val="clear" w:color="auto" w:fill="FFFFFF"/>
          <w:lang w:val="en-GB" w:eastAsia="nl-NL"/>
        </w:rPr>
      </w:pPr>
    </w:p>
    <w:p w14:paraId="4D52DC38" w14:textId="77777777" w:rsidR="00BA2703" w:rsidRPr="00BA2703" w:rsidRDefault="0053715D" w:rsidP="00BA2703">
      <w:pPr>
        <w:tabs>
          <w:tab w:val="left" w:pos="1542"/>
        </w:tabs>
        <w:suppressAutoHyphens/>
        <w:spacing w:before="120" w:after="120" w:line="276" w:lineRule="auto"/>
        <w:ind w:right="-284"/>
        <w:jc w:val="center"/>
        <w:rPr>
          <w:rFonts w:eastAsia="Times New Roman" w:cs="Calibri"/>
          <w:color w:val="000000"/>
          <w:sz w:val="18"/>
          <w:szCs w:val="18"/>
          <w:shd w:val="clear" w:color="auto" w:fill="FFFFFF"/>
          <w:lang w:val="en-GB" w:eastAsia="nl-NL"/>
        </w:rPr>
      </w:pPr>
      <w:r w:rsidRPr="00BA2703">
        <w:rPr>
          <w:rFonts w:eastAsia="Times New Roman" w:cs="Calibri"/>
          <w:noProof/>
          <w:color w:val="000000"/>
          <w:sz w:val="18"/>
          <w:szCs w:val="18"/>
          <w:shd w:val="clear" w:color="auto" w:fill="FFFFFF"/>
          <w:lang w:eastAsia="nl-NL"/>
        </w:rPr>
        <mc:AlternateContent>
          <mc:Choice Requires="wps">
            <w:drawing>
              <wp:anchor distT="0" distB="0" distL="114300" distR="114300" simplePos="0" relativeHeight="251658240" behindDoc="0" locked="0" layoutInCell="1" allowOverlap="1" wp14:anchorId="7C877104" wp14:editId="7307992A">
                <wp:simplePos x="0" y="0"/>
                <wp:positionH relativeFrom="margin">
                  <wp:align>right</wp:align>
                </wp:positionH>
                <wp:positionV relativeFrom="page">
                  <wp:posOffset>3474720</wp:posOffset>
                </wp:positionV>
                <wp:extent cx="6638925" cy="1614115"/>
                <wp:effectExtent l="0" t="0" r="9525" b="5715"/>
                <wp:wrapNone/>
                <wp:docPr id="2" name="Tekstvak 2"/>
                <wp:cNvGraphicFramePr/>
                <a:graphic xmlns:a="http://schemas.openxmlformats.org/drawingml/2006/main">
                  <a:graphicData uri="http://schemas.microsoft.com/office/word/2010/wordprocessingShape">
                    <wps:wsp>
                      <wps:cNvSpPr txBox="1"/>
                      <wps:spPr>
                        <a:xfrm>
                          <a:off x="0" y="0"/>
                          <a:ext cx="6638925" cy="1614115"/>
                        </a:xfrm>
                        <a:prstGeom prst="rect">
                          <a:avLst/>
                        </a:prstGeom>
                        <a:solidFill>
                          <a:srgbClr val="00AEC3"/>
                        </a:solidFill>
                        <a:ln w="6350">
                          <a:noFill/>
                        </a:ln>
                        <a:effectLst/>
                      </wps:spPr>
                      <wps:txbx>
                        <w:txbxContent>
                          <w:p w14:paraId="51EE2292" w14:textId="74218470" w:rsidR="009C51F3" w:rsidRPr="004C06EF" w:rsidRDefault="009C51F3" w:rsidP="00C41C77">
                            <w:pPr>
                              <w:jc w:val="center"/>
                              <w:rPr>
                                <w:b/>
                                <w:color w:val="FFFFFF" w:themeColor="background1"/>
                                <w:lang w:val="en-GB"/>
                              </w:rPr>
                            </w:pPr>
                            <w:r w:rsidRPr="00BA2703">
                              <w:rPr>
                                <w:b/>
                                <w:color w:val="FFFFFF"/>
                                <w:lang w:val="en-US"/>
                              </w:rPr>
                              <w:br/>
                            </w:r>
                            <w:r w:rsidRPr="00BA2703">
                              <w:rPr>
                                <w:b/>
                                <w:color w:val="FFFFFF"/>
                                <w:sz w:val="22"/>
                                <w:szCs w:val="22"/>
                                <w:lang w:val="en-US"/>
                              </w:rPr>
                              <w:t>Who are we looking for?</w:t>
                            </w:r>
                            <w:r w:rsidRPr="00BA2703">
                              <w:rPr>
                                <w:b/>
                                <w:color w:val="FFFFFF"/>
                                <w:lang w:val="en-US"/>
                              </w:rPr>
                              <w:br/>
                            </w:r>
                            <w:r w:rsidRPr="00BA2703">
                              <w:rPr>
                                <w:b/>
                                <w:color w:val="FFFFFF"/>
                                <w:lang w:val="en-US"/>
                              </w:rPr>
                              <w:br/>
                            </w:r>
                            <w:r>
                              <w:rPr>
                                <w:color w:val="FFFFFF" w:themeColor="background1"/>
                                <w:szCs w:val="20"/>
                                <w:lang w:val="en-US"/>
                              </w:rPr>
                              <w:t>1</w:t>
                            </w:r>
                            <w:r w:rsidRPr="0073103B">
                              <w:rPr>
                                <w:color w:val="FFFFFF" w:themeColor="background1"/>
                                <w:szCs w:val="20"/>
                                <w:lang w:val="en-US"/>
                              </w:rPr>
                              <w:t xml:space="preserve"> young and enthusiastic agricultural professionals. You have experience in </w:t>
                            </w:r>
                            <w:r w:rsidR="00EC31D5">
                              <w:rPr>
                                <w:color w:val="FFFFFF" w:themeColor="background1"/>
                                <w:szCs w:val="20"/>
                                <w:lang w:val="en-US"/>
                              </w:rPr>
                              <w:t xml:space="preserve">cooperative </w:t>
                            </w:r>
                            <w:r w:rsidRPr="0073103B">
                              <w:rPr>
                                <w:color w:val="FFFFFF" w:themeColor="background1"/>
                                <w:szCs w:val="20"/>
                                <w:lang w:val="en-US"/>
                              </w:rPr>
                              <w:t>governance. You care about the position of youth and have a big agricultural heart. You kno</w:t>
                            </w:r>
                            <w:r>
                              <w:rPr>
                                <w:color w:val="FFFFFF" w:themeColor="background1"/>
                                <w:szCs w:val="20"/>
                                <w:lang w:val="en-US"/>
                              </w:rPr>
                              <w:t>w how to reach an audience, like</w:t>
                            </w:r>
                            <w:r w:rsidRPr="0073103B">
                              <w:rPr>
                                <w:color w:val="FFFFFF" w:themeColor="background1"/>
                                <w:szCs w:val="20"/>
                                <w:lang w:val="en-US"/>
                              </w:rPr>
                              <w:t xml:space="preserve"> making a connection and debating about issues that matter. This means that you listen and understand, before giving your opinion. You enjoy giving a presentation and creating interaction with your audience. Your English skills are good enough to get your message across. </w:t>
                            </w:r>
                            <w:r w:rsidRPr="0073103B">
                              <w:rPr>
                                <w:b/>
                                <w:color w:val="FFFFFF" w:themeColor="background1"/>
                                <w:szCs w:val="20"/>
                                <w:lang w:val="en-US"/>
                              </w:rPr>
                              <w:t xml:space="preserve"> </w:t>
                            </w:r>
                            <w:r w:rsidRPr="0073103B">
                              <w:rPr>
                                <w:color w:val="FFFFFF" w:themeColor="background1"/>
                                <w:szCs w:val="20"/>
                                <w:lang w:val="en-US"/>
                              </w:rPr>
                              <w:t xml:space="preserve">Last but not least: </w:t>
                            </w:r>
                            <w:r>
                              <w:rPr>
                                <w:color w:val="FFFFFF" w:themeColor="background1"/>
                                <w:szCs w:val="20"/>
                                <w:lang w:val="en-US"/>
                              </w:rPr>
                              <w:t xml:space="preserve">this exciting assignment appeals to you.  </w:t>
                            </w:r>
                            <w:r w:rsidRPr="0073103B">
                              <w:rPr>
                                <w:szCs w:val="2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877104" id="_x0000_t202" coordsize="21600,21600" o:spt="202" path="m,l,21600r21600,l21600,xe">
                <v:stroke joinstyle="miter"/>
                <v:path gradientshapeok="t" o:connecttype="rect"/>
              </v:shapetype>
              <v:shape id="Tekstvak 2" o:spid="_x0000_s1026" type="#_x0000_t202" style="position:absolute;left:0;text-align:left;margin-left:471.55pt;margin-top:273.6pt;width:522.75pt;height:127.1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" fillcolor="#00aec3" stroked="f" strokeweight=".5pt">
                <v:textbox>
                  <w:txbxContent>
                    <w:p w14:paraId="51EE2292" w14:textId="74218470" w:rsidR="009C51F3" w:rsidRPr="004C06EF" w:rsidRDefault="009C51F3" w:rsidP="00C41C77">
                      <w:pPr>
                        <w:jc w:val="center"/>
                        <w:rPr>
                          <w:b/>
                          <w:color w:val="FFFFFF" w:themeColor="background1"/>
                          <w:lang w:val="en-GB"/>
                        </w:rPr>
                      </w:pPr>
                      <w:r w:rsidRPr="00BA2703">
                        <w:rPr>
                          <w:b/>
                          <w:color w:val="FFFFFF"/>
                          <w:lang w:val="en-US"/>
                        </w:rPr>
                        <w:br/>
                      </w:r>
                      <w:r w:rsidRPr="00BA2703">
                        <w:rPr>
                          <w:b/>
                          <w:color w:val="FFFFFF"/>
                          <w:sz w:val="22"/>
                          <w:szCs w:val="22"/>
                          <w:lang w:val="en-US"/>
                        </w:rPr>
                        <w:t>Who are we looking for?</w:t>
                      </w:r>
                      <w:r w:rsidRPr="00BA2703">
                        <w:rPr>
                          <w:b/>
                          <w:color w:val="FFFFFF"/>
                          <w:lang w:val="en-US"/>
                        </w:rPr>
                        <w:br/>
                      </w:r>
                      <w:r w:rsidRPr="00BA2703">
                        <w:rPr>
                          <w:b/>
                          <w:color w:val="FFFFFF"/>
                          <w:lang w:val="en-US"/>
                        </w:rPr>
                        <w:br/>
                      </w:r>
                      <w:r>
                        <w:rPr>
                          <w:color w:val="FFFFFF" w:themeColor="background1"/>
                          <w:szCs w:val="20"/>
                          <w:lang w:val="en-US"/>
                        </w:rPr>
                        <w:t>1</w:t>
                      </w:r>
                      <w:r w:rsidRPr="0073103B">
                        <w:rPr>
                          <w:color w:val="FFFFFF" w:themeColor="background1"/>
                          <w:szCs w:val="20"/>
                          <w:lang w:val="en-US"/>
                        </w:rPr>
                        <w:t xml:space="preserve"> young and enthusiastic agricultural professionals. You have experience in </w:t>
                      </w:r>
                      <w:r w:rsidR="00EC31D5">
                        <w:rPr>
                          <w:color w:val="FFFFFF" w:themeColor="background1"/>
                          <w:szCs w:val="20"/>
                          <w:lang w:val="en-US"/>
                        </w:rPr>
                        <w:t xml:space="preserve">cooperative </w:t>
                      </w:r>
                      <w:r w:rsidRPr="0073103B">
                        <w:rPr>
                          <w:color w:val="FFFFFF" w:themeColor="background1"/>
                          <w:szCs w:val="20"/>
                          <w:lang w:val="en-US"/>
                        </w:rPr>
                        <w:t>governance</w:t>
                      </w:r>
                      <w:bookmarkStart w:id="1" w:name="_GoBack"/>
                      <w:bookmarkEnd w:id="1"/>
                      <w:r w:rsidRPr="0073103B">
                        <w:rPr>
                          <w:color w:val="FFFFFF" w:themeColor="background1"/>
                          <w:szCs w:val="20"/>
                          <w:lang w:val="en-US"/>
                        </w:rPr>
                        <w:t>. You care about the position of youth and have a big agricultural heart. You kno</w:t>
                      </w:r>
                      <w:r>
                        <w:rPr>
                          <w:color w:val="FFFFFF" w:themeColor="background1"/>
                          <w:szCs w:val="20"/>
                          <w:lang w:val="en-US"/>
                        </w:rPr>
                        <w:t>w how to reach an audience, like</w:t>
                      </w:r>
                      <w:r w:rsidRPr="0073103B">
                        <w:rPr>
                          <w:color w:val="FFFFFF" w:themeColor="background1"/>
                          <w:szCs w:val="20"/>
                          <w:lang w:val="en-US"/>
                        </w:rPr>
                        <w:t xml:space="preserve"> making a connection and debating about issues that matter. This means that you listen and understand, before giving your opinion. You enjoy giving a presentation and creating interaction with your audience. Your English skills are good enough to get your message across. </w:t>
                      </w:r>
                      <w:r w:rsidRPr="0073103B">
                        <w:rPr>
                          <w:b/>
                          <w:color w:val="FFFFFF" w:themeColor="background1"/>
                          <w:szCs w:val="20"/>
                          <w:lang w:val="en-US"/>
                        </w:rPr>
                        <w:t xml:space="preserve"> </w:t>
                      </w:r>
                      <w:r w:rsidRPr="0073103B">
                        <w:rPr>
                          <w:color w:val="FFFFFF" w:themeColor="background1"/>
                          <w:szCs w:val="20"/>
                          <w:lang w:val="en-US"/>
                        </w:rPr>
                        <w:t xml:space="preserve">Last but not least: </w:t>
                      </w:r>
                      <w:r>
                        <w:rPr>
                          <w:color w:val="FFFFFF" w:themeColor="background1"/>
                          <w:szCs w:val="20"/>
                          <w:lang w:val="en-US"/>
                        </w:rPr>
                        <w:t xml:space="preserve">this exciting assignment appeals to you.  </w:t>
                      </w:r>
                      <w:r w:rsidRPr="0073103B">
                        <w:rPr>
                          <w:szCs w:val="20"/>
                          <w:lang w:val="en-US"/>
                        </w:rPr>
                        <w:br/>
                      </w:r>
                    </w:p>
                  </w:txbxContent>
                </v:textbox>
                <w10:wrap anchorx="margin" anchory="page"/>
              </v:shape>
            </w:pict>
          </mc:Fallback>
        </mc:AlternateContent>
      </w:r>
    </w:p>
    <w:p w14:paraId="7ED7277B"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1F12A367"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29137ADD"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6B5D3EF5"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73453290"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40B1BE5E"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7DE0DFF5"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36FCA29B" w14:textId="77777777" w:rsidR="00BA2703" w:rsidRPr="00BA2703" w:rsidRDefault="00D93A3A" w:rsidP="00BA2703">
      <w:pPr>
        <w:spacing w:before="120" w:after="120" w:line="240" w:lineRule="auto"/>
        <w:rPr>
          <w:rFonts w:ascii="Century Gothic" w:eastAsia="MS Mincho" w:hAnsi="Century Gothic" w:cs="Times New Roman"/>
          <w:sz w:val="18"/>
          <w:szCs w:val="24"/>
          <w:lang w:val="en-GB" w:eastAsia="nl-NL"/>
        </w:rPr>
      </w:pPr>
      <w:r w:rsidRPr="00BA2703">
        <w:rPr>
          <w:rFonts w:ascii="Century Gothic" w:eastAsia="MS Mincho" w:hAnsi="Century Gothic" w:cs="Times New Roman"/>
          <w:noProof/>
          <w:sz w:val="18"/>
          <w:szCs w:val="24"/>
          <w:lang w:eastAsia="nl-NL"/>
        </w:rPr>
        <mc:AlternateContent>
          <mc:Choice Requires="wps">
            <w:drawing>
              <wp:anchor distT="45720" distB="45720" distL="114300" distR="114300" simplePos="0" relativeHeight="251658241" behindDoc="0" locked="0" layoutInCell="1" allowOverlap="1" wp14:anchorId="058BE410" wp14:editId="62B8DA68">
                <wp:simplePos x="0" y="0"/>
                <wp:positionH relativeFrom="margin">
                  <wp:align>left</wp:align>
                </wp:positionH>
                <wp:positionV relativeFrom="page">
                  <wp:posOffset>5216056</wp:posOffset>
                </wp:positionV>
                <wp:extent cx="3524250" cy="4992922"/>
                <wp:effectExtent l="0" t="0" r="19050" b="1778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992922"/>
                        </a:xfrm>
                        <a:prstGeom prst="rect">
                          <a:avLst/>
                        </a:prstGeom>
                        <a:solidFill>
                          <a:srgbClr val="FFFFFF"/>
                        </a:solidFill>
                        <a:ln w="9525">
                          <a:solidFill>
                            <a:srgbClr val="000000"/>
                          </a:solidFill>
                          <a:miter lim="800000"/>
                          <a:headEnd/>
                          <a:tailEnd/>
                        </a:ln>
                      </wps:spPr>
                      <wps:txbx>
                        <w:txbxContent>
                          <w:p w14:paraId="2140F8FB" w14:textId="77777777" w:rsidR="009C51F3" w:rsidRPr="00225811" w:rsidRDefault="009C51F3" w:rsidP="00225811">
                            <w:pPr>
                              <w:rPr>
                                <w:b/>
                                <w:color w:val="00AEC3"/>
                                <w:sz w:val="22"/>
                                <w:szCs w:val="22"/>
                                <w:lang w:val="en-US"/>
                              </w:rPr>
                            </w:pPr>
                            <w:r w:rsidRPr="00BA2703">
                              <w:rPr>
                                <w:b/>
                                <w:color w:val="00AEC3"/>
                                <w:sz w:val="22"/>
                                <w:szCs w:val="22"/>
                                <w:lang w:val="en-US"/>
                              </w:rPr>
                              <w:t xml:space="preserve">Context </w:t>
                            </w:r>
                            <w:r w:rsidRPr="00BA2703">
                              <w:rPr>
                                <w:b/>
                                <w:color w:val="00AEC3"/>
                                <w:lang w:val="en-US"/>
                              </w:rPr>
                              <w:br/>
                            </w:r>
                            <w:r>
                              <w:rPr>
                                <w:b/>
                                <w:color w:val="163072"/>
                                <w:lang w:val="en-GB"/>
                              </w:rPr>
                              <w:t>T</w:t>
                            </w:r>
                            <w:r w:rsidRPr="00717F08">
                              <w:rPr>
                                <w:b/>
                                <w:color w:val="163072"/>
                                <w:lang w:val="en-GB"/>
                              </w:rPr>
                              <w:t>anzania</w:t>
                            </w:r>
                            <w:r>
                              <w:rPr>
                                <w:b/>
                                <w:color w:val="163072"/>
                                <w:lang w:val="en-GB"/>
                              </w:rPr>
                              <w:t xml:space="preserve"> &amp; Farmer cooperatives</w:t>
                            </w:r>
                            <w:r w:rsidR="00D93A3A" w:rsidRPr="005A1404">
                              <w:rPr>
                                <w:b/>
                                <w:color w:val="163072"/>
                                <w:lang w:val="en-GB"/>
                              </w:rPr>
                              <w:br/>
                            </w:r>
                            <w:r w:rsidR="00D93A3A" w:rsidRPr="009C2337">
                              <w:rPr>
                                <w:color w:val="002060"/>
                                <w:szCs w:val="20"/>
                                <w:lang w:val="en-GB"/>
                              </w:rPr>
                              <w:t>Tanzania is a wonderful and peaceful country in East-Africa.</w:t>
                            </w:r>
                            <w:r w:rsidRPr="009C2337">
                              <w:rPr>
                                <w:color w:val="002060"/>
                                <w:szCs w:val="20"/>
                                <w:lang w:val="en-GB"/>
                              </w:rPr>
                              <w:t xml:space="preserve"> With political stability, a steady economic growth of 6% and new </w:t>
                            </w:r>
                            <w:r w:rsidRPr="009C2337">
                              <w:rPr>
                                <w:i/>
                                <w:color w:val="002060"/>
                                <w:szCs w:val="20"/>
                                <w:lang w:val="en-GB"/>
                              </w:rPr>
                              <w:t>no-nonsense</w:t>
                            </w:r>
                            <w:r w:rsidRPr="009C2337">
                              <w:rPr>
                                <w:color w:val="002060"/>
                                <w:szCs w:val="20"/>
                                <w:lang w:val="en-GB"/>
                              </w:rPr>
                              <w:t xml:space="preserve"> leadership, </w:t>
                            </w:r>
                            <w:r w:rsidR="00D93A3A" w:rsidRPr="009C2337">
                              <w:rPr>
                                <w:color w:val="002060"/>
                                <w:szCs w:val="20"/>
                                <w:lang w:val="en-GB"/>
                              </w:rPr>
                              <w:t>the country</w:t>
                            </w:r>
                            <w:r w:rsidRPr="009C2337">
                              <w:rPr>
                                <w:color w:val="002060"/>
                                <w:szCs w:val="20"/>
                                <w:lang w:val="en-GB"/>
                              </w:rPr>
                              <w:t xml:space="preserve"> is going forward. However, development is less tangible in rural areas. The rural population has a low education level and is hardly exposed to innovative ways of improving its income via their cooperatives. A rather passive behaviour is also common in Tanzania, partly due to the time of strong governmental influence and supervision.  Still rural marketing cooperatives and cooperative banks play an important role in accessing markets, safeguarding people’s money and getting access to loans.</w:t>
                            </w:r>
                            <w:r>
                              <w:rPr>
                                <w:color w:val="002060"/>
                                <w:szCs w:val="20"/>
                                <w:lang w:val="en-GB"/>
                              </w:rPr>
                              <w:t xml:space="preserve"> </w:t>
                            </w:r>
                          </w:p>
                          <w:p w14:paraId="549C6942" w14:textId="77777777" w:rsidR="009C51F3" w:rsidRDefault="009C51F3" w:rsidP="00D93A3A">
                            <w:pPr>
                              <w:rPr>
                                <w:bCs/>
                                <w:color w:val="002060"/>
                                <w:szCs w:val="20"/>
                                <w:lang w:val="en-GB"/>
                              </w:rPr>
                            </w:pPr>
                          </w:p>
                          <w:p w14:paraId="0F7EEC09" w14:textId="77777777" w:rsidR="009C51F3" w:rsidRPr="0008423D" w:rsidRDefault="009C51F3" w:rsidP="00D93A3A">
                            <w:pPr>
                              <w:rPr>
                                <w:color w:val="00AEC3"/>
                              </w:rPr>
                            </w:pPr>
                            <w:r w:rsidRPr="00AC5700">
                              <w:rPr>
                                <w:bCs/>
                                <w:color w:val="002060"/>
                                <w:szCs w:val="20"/>
                                <w:lang w:val="en-GB"/>
                              </w:rPr>
                              <w:t xml:space="preserve">The youth in </w:t>
                            </w:r>
                            <w:r>
                              <w:rPr>
                                <w:bCs/>
                                <w:color w:val="002060"/>
                                <w:szCs w:val="20"/>
                                <w:lang w:val="en-GB"/>
                              </w:rPr>
                              <w:t>Tanzania</w:t>
                            </w:r>
                            <w:r w:rsidRPr="00AC5700">
                              <w:rPr>
                                <w:bCs/>
                                <w:color w:val="002060"/>
                                <w:szCs w:val="20"/>
                                <w:lang w:val="en-GB"/>
                              </w:rPr>
                              <w:t xml:space="preserve"> have a biased perception of agriculture and </w:t>
                            </w:r>
                            <w:r>
                              <w:rPr>
                                <w:bCs/>
                                <w:color w:val="002060"/>
                                <w:szCs w:val="20"/>
                                <w:lang w:val="en-GB"/>
                              </w:rPr>
                              <w:t xml:space="preserve">cooperative </w:t>
                            </w:r>
                            <w:r w:rsidRPr="00AC5700">
                              <w:rPr>
                                <w:bCs/>
                                <w:color w:val="002060"/>
                                <w:szCs w:val="20"/>
                                <w:lang w:val="en-GB"/>
                              </w:rPr>
                              <w:t xml:space="preserve">have not grasped the wealth and potential that lie in agriculture. Most young people would rather work in offices and as a result they leave farming in the hands of the older generation. It has become critical to attract and train a new generation of farmers, farm leaders and agribusiness workers and managers. Since agriculture is the biggest economic sector in </w:t>
                            </w:r>
                            <w:r>
                              <w:rPr>
                                <w:bCs/>
                                <w:color w:val="002060"/>
                                <w:szCs w:val="20"/>
                                <w:lang w:val="en-GB"/>
                              </w:rPr>
                              <w:t>Tanzania</w:t>
                            </w:r>
                            <w:r w:rsidRPr="00AC5700">
                              <w:rPr>
                                <w:bCs/>
                                <w:color w:val="002060"/>
                                <w:szCs w:val="20"/>
                                <w:lang w:val="en-GB"/>
                              </w:rPr>
                              <w:t xml:space="preserve"> it could be the solution to the rising youth unemployment and the ageing farming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BE410" id="_x0000_s1027" type="#_x0000_t202" style="position:absolute;margin-left:0;margin-top:410.7pt;width:277.5pt;height:393.1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">
                <v:textbox>
                  <w:txbxContent>
                    <w:p w14:paraId="2140F8FB" w14:textId="77777777" w:rsidR="009C51F3" w:rsidRPr="00225811" w:rsidRDefault="009C51F3" w:rsidP="00225811">
                      <w:pPr>
                        <w:rPr>
                          <w:b/>
                          <w:color w:val="00AEC3"/>
                          <w:sz w:val="22"/>
                          <w:szCs w:val="22"/>
                          <w:lang w:val="en-US"/>
                        </w:rPr>
                      </w:pPr>
                      <w:r w:rsidRPr="00BA2703">
                        <w:rPr>
                          <w:b/>
                          <w:color w:val="00AEC3"/>
                          <w:sz w:val="22"/>
                          <w:szCs w:val="22"/>
                          <w:lang w:val="en-US"/>
                        </w:rPr>
                        <w:t xml:space="preserve">Context </w:t>
                      </w:r>
                      <w:r w:rsidRPr="00BA2703">
                        <w:rPr>
                          <w:b/>
                          <w:color w:val="00AEC3"/>
                          <w:lang w:val="en-US"/>
                        </w:rPr>
                        <w:br/>
                      </w:r>
                      <w:r>
                        <w:rPr>
                          <w:b/>
                          <w:color w:val="163072"/>
                          <w:lang w:val="en-GB"/>
                        </w:rPr>
                        <w:t>T</w:t>
                      </w:r>
                      <w:r w:rsidRPr="00717F08">
                        <w:rPr>
                          <w:b/>
                          <w:color w:val="163072"/>
                          <w:lang w:val="en-GB"/>
                        </w:rPr>
                        <w:t>anzania</w:t>
                      </w:r>
                      <w:r>
                        <w:rPr>
                          <w:b/>
                          <w:color w:val="163072"/>
                          <w:lang w:val="en-GB"/>
                        </w:rPr>
                        <w:t xml:space="preserve"> &amp; Farmer cooperatives</w:t>
                      </w:r>
                      <w:r w:rsidR="00D93A3A" w:rsidRPr="005A1404">
                        <w:rPr>
                          <w:b/>
                          <w:color w:val="163072"/>
                          <w:lang w:val="en-GB"/>
                        </w:rPr>
                        <w:br/>
                      </w:r>
                      <w:r w:rsidR="00D93A3A" w:rsidRPr="009C2337">
                        <w:rPr>
                          <w:color w:val="002060"/>
                          <w:szCs w:val="20"/>
                          <w:lang w:val="en-GB"/>
                        </w:rPr>
                        <w:t>Tanzania is a wonderful and peaceful country in East-Africa.</w:t>
                      </w:r>
                      <w:r w:rsidRPr="009C2337">
                        <w:rPr>
                          <w:color w:val="002060"/>
                          <w:szCs w:val="20"/>
                          <w:lang w:val="en-GB"/>
                        </w:rPr>
                        <w:t xml:space="preserve"> With political stability, a steady economic growth of 6% and new </w:t>
                      </w:r>
                      <w:r w:rsidRPr="009C2337">
                        <w:rPr>
                          <w:i/>
                          <w:color w:val="002060"/>
                          <w:szCs w:val="20"/>
                          <w:lang w:val="en-GB"/>
                        </w:rPr>
                        <w:t>no-nonsense</w:t>
                      </w:r>
                      <w:r w:rsidRPr="009C2337">
                        <w:rPr>
                          <w:color w:val="002060"/>
                          <w:szCs w:val="20"/>
                          <w:lang w:val="en-GB"/>
                        </w:rPr>
                        <w:t xml:space="preserve"> leadership, </w:t>
                      </w:r>
                      <w:r w:rsidR="00D93A3A" w:rsidRPr="009C2337">
                        <w:rPr>
                          <w:color w:val="002060"/>
                          <w:szCs w:val="20"/>
                          <w:lang w:val="en-GB"/>
                        </w:rPr>
                        <w:t>the country</w:t>
                      </w:r>
                      <w:r w:rsidRPr="009C2337">
                        <w:rPr>
                          <w:color w:val="002060"/>
                          <w:szCs w:val="20"/>
                          <w:lang w:val="en-GB"/>
                        </w:rPr>
                        <w:t xml:space="preserve"> is going forward. However, development is less tangible in rural areas. The rural population has a low education level and is hardly exposed to innovative ways of improving its income via their co</w:t>
                      </w:r>
                      <w:bookmarkStart w:id="1" w:name="_GoBack"/>
                      <w:bookmarkEnd w:id="1"/>
                      <w:r w:rsidRPr="009C2337">
                        <w:rPr>
                          <w:color w:val="002060"/>
                          <w:szCs w:val="20"/>
                          <w:lang w:val="en-GB"/>
                        </w:rPr>
                        <w:t>operatives. A rather passive behaviour is also common in Tanzania, partly due to the time of strong governmental influence and supervision.  Still rural marketing cooperatives and cooperative banks play an important role in accessing markets, safeguarding people’s money and getting access to loans.</w:t>
                      </w:r>
                      <w:r>
                        <w:rPr>
                          <w:color w:val="002060"/>
                          <w:szCs w:val="20"/>
                          <w:lang w:val="en-GB"/>
                        </w:rPr>
                        <w:t xml:space="preserve"> </w:t>
                      </w:r>
                    </w:p>
                    <w:p w14:paraId="549C6942" w14:textId="77777777" w:rsidR="009C51F3" w:rsidRDefault="009C51F3" w:rsidP="00D93A3A">
                      <w:pPr>
                        <w:rPr>
                          <w:bCs/>
                          <w:color w:val="002060"/>
                          <w:szCs w:val="20"/>
                          <w:lang w:val="en-GB"/>
                        </w:rPr>
                      </w:pPr>
                    </w:p>
                    <w:p w14:paraId="0F7EEC09" w14:textId="77777777" w:rsidR="009C51F3" w:rsidRPr="0008423D" w:rsidRDefault="009C51F3" w:rsidP="00D93A3A">
                      <w:pPr>
                        <w:rPr>
                          <w:color w:val="00AEC3"/>
                        </w:rPr>
                      </w:pPr>
                      <w:r w:rsidRPr="00AC5700">
                        <w:rPr>
                          <w:bCs/>
                          <w:color w:val="002060"/>
                          <w:szCs w:val="20"/>
                          <w:lang w:val="en-GB"/>
                        </w:rPr>
                        <w:t xml:space="preserve">The youth in </w:t>
                      </w:r>
                      <w:r>
                        <w:rPr>
                          <w:bCs/>
                          <w:color w:val="002060"/>
                          <w:szCs w:val="20"/>
                          <w:lang w:val="en-GB"/>
                        </w:rPr>
                        <w:t>Tanzania</w:t>
                      </w:r>
                      <w:r w:rsidRPr="00AC5700">
                        <w:rPr>
                          <w:bCs/>
                          <w:color w:val="002060"/>
                          <w:szCs w:val="20"/>
                          <w:lang w:val="en-GB"/>
                        </w:rPr>
                        <w:t xml:space="preserve"> have a biased perception of agriculture and </w:t>
                      </w:r>
                      <w:r>
                        <w:rPr>
                          <w:bCs/>
                          <w:color w:val="002060"/>
                          <w:szCs w:val="20"/>
                          <w:lang w:val="en-GB"/>
                        </w:rPr>
                        <w:t xml:space="preserve">cooperative </w:t>
                      </w:r>
                      <w:r w:rsidRPr="00AC5700">
                        <w:rPr>
                          <w:bCs/>
                          <w:color w:val="002060"/>
                          <w:szCs w:val="20"/>
                          <w:lang w:val="en-GB"/>
                        </w:rPr>
                        <w:t xml:space="preserve">have not grasped the wealth and potential that lie in agriculture. Most young people would rather work in offices and as a result they leave farming in the hands of the older generation. It has become critical to attract and train a new generation of farmers, farm leaders and agribusiness workers and managers. Since agriculture is the biggest economic sector in </w:t>
                      </w:r>
                      <w:r>
                        <w:rPr>
                          <w:bCs/>
                          <w:color w:val="002060"/>
                          <w:szCs w:val="20"/>
                          <w:lang w:val="en-GB"/>
                        </w:rPr>
                        <w:t>Tanzania</w:t>
                      </w:r>
                      <w:r w:rsidRPr="00AC5700">
                        <w:rPr>
                          <w:bCs/>
                          <w:color w:val="002060"/>
                          <w:szCs w:val="20"/>
                          <w:lang w:val="en-GB"/>
                        </w:rPr>
                        <w:t xml:space="preserve"> it could be the solution to the rising youth unemployment and the ageing farming population</w:t>
                      </w:r>
                    </w:p>
                  </w:txbxContent>
                </v:textbox>
                <w10:wrap anchorx="margin" anchory="page"/>
              </v:shape>
            </w:pict>
          </mc:Fallback>
        </mc:AlternateContent>
      </w:r>
    </w:p>
    <w:p w14:paraId="14F6DDAB" w14:textId="77777777" w:rsidR="00BA2703" w:rsidRPr="00BA2703" w:rsidRDefault="00D93A3A" w:rsidP="00BA2703">
      <w:pPr>
        <w:spacing w:before="120" w:after="120" w:line="240" w:lineRule="auto"/>
        <w:rPr>
          <w:rFonts w:ascii="Century Gothic" w:eastAsia="MS Mincho" w:hAnsi="Century Gothic" w:cs="Times New Roman"/>
          <w:sz w:val="18"/>
          <w:szCs w:val="24"/>
          <w:lang w:val="en-GB" w:eastAsia="nl-NL"/>
        </w:rPr>
      </w:pPr>
      <w:r w:rsidRPr="00BA2703">
        <w:rPr>
          <w:rFonts w:ascii="Century Gothic" w:eastAsia="MS Mincho" w:hAnsi="Century Gothic" w:cs="Times New Roman"/>
          <w:noProof/>
          <w:sz w:val="18"/>
          <w:szCs w:val="24"/>
          <w:lang w:eastAsia="nl-NL"/>
        </w:rPr>
        <mc:AlternateContent>
          <mc:Choice Requires="wps">
            <w:drawing>
              <wp:anchor distT="0" distB="0" distL="114300" distR="114300" simplePos="0" relativeHeight="251658244" behindDoc="0" locked="0" layoutInCell="1" allowOverlap="1" wp14:anchorId="689FA225" wp14:editId="4F1C4187">
                <wp:simplePos x="0" y="0"/>
                <wp:positionH relativeFrom="margin">
                  <wp:align>right</wp:align>
                </wp:positionH>
                <wp:positionV relativeFrom="page">
                  <wp:posOffset>5441950</wp:posOffset>
                </wp:positionV>
                <wp:extent cx="2962275" cy="2286000"/>
                <wp:effectExtent l="0" t="0" r="28575" b="19050"/>
                <wp:wrapNone/>
                <wp:docPr id="9" name="Tekstvak 9"/>
                <wp:cNvGraphicFramePr/>
                <a:graphic xmlns:a="http://schemas.openxmlformats.org/drawingml/2006/main">
                  <a:graphicData uri="http://schemas.microsoft.com/office/word/2010/wordprocessingShape">
                    <wps:wsp>
                      <wps:cNvSpPr txBox="1"/>
                      <wps:spPr>
                        <a:xfrm>
                          <a:off x="0" y="0"/>
                          <a:ext cx="2962275" cy="2286000"/>
                        </a:xfrm>
                        <a:prstGeom prst="rect">
                          <a:avLst/>
                        </a:prstGeom>
                        <a:solidFill>
                          <a:srgbClr val="FFFFFF"/>
                        </a:solidFill>
                        <a:ln w="6350">
                          <a:solidFill>
                            <a:prstClr val="black"/>
                          </a:solidFill>
                        </a:ln>
                      </wps:spPr>
                      <wps:txbx>
                        <w:txbxContent>
                          <w:sdt>
                            <w:sdtPr>
                              <w:id w:val="-1137246059"/>
                              <w:picture/>
                            </w:sdtPr>
                            <w:sdtEndPr/>
                            <w:sdtContent>
                              <w:p w14:paraId="78ACD085" w14:textId="77777777" w:rsidR="009C51F3" w:rsidRPr="007E6602" w:rsidRDefault="009C51F3" w:rsidP="00BA2703">
                                <w:pPr>
                                  <w:rPr>
                                    <w:szCs w:val="20"/>
                                  </w:rPr>
                                </w:pPr>
                                <w:r w:rsidRPr="00C41C77">
                                  <w:rPr>
                                    <w:noProof/>
                                    <w:lang w:eastAsia="nl-NL"/>
                                  </w:rPr>
                                  <w:drawing>
                                    <wp:inline distT="0" distB="0" distL="0" distR="0" wp14:anchorId="2CB860D8" wp14:editId="386817FF">
                                      <wp:extent cx="2793547" cy="1900362"/>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8314" cy="1910407"/>
                                              </a:xfrm>
                                              <a:prstGeom prst="rect">
                                                <a:avLst/>
                                              </a:prstGeom>
                                            </pic:spPr>
                                          </pic:pic>
                                        </a:graphicData>
                                      </a:graphic>
                                    </wp:inline>
                                  </w:drawing>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FA225" id="Tekstvak 9" o:spid="_x0000_s1028" type="#_x0000_t202" style="position:absolute;margin-left:182.05pt;margin-top:428.5pt;width:233.25pt;height:180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" strokeweight=".5pt">
                <v:textbox>
                  <w:txbxContent>
                    <w:sdt>
                      <w:sdtPr>
                        <w:id w:val="-1137246059"/>
                        <w:picture/>
                      </w:sdtPr>
                      <w:sdtContent>
                        <w:p w14:paraId="78ACD085" w14:textId="77777777" w:rsidR="009C51F3" w:rsidRPr="007E6602" w:rsidRDefault="009C51F3" w:rsidP="00BA2703">
                          <w:pPr>
                            <w:rPr>
                              <w:szCs w:val="20"/>
                            </w:rPr>
                          </w:pPr>
                          <w:r w:rsidRPr="00C41C77">
                            <w:rPr>
                              <w:noProof/>
                            </w:rPr>
                            <w:drawing>
                              <wp:inline distT="0" distB="0" distL="0" distR="0" wp14:anchorId="2CB860D8" wp14:editId="386817FF">
                                <wp:extent cx="2793547" cy="1900362"/>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8314" cy="1910407"/>
                                        </a:xfrm>
                                        <a:prstGeom prst="rect">
                                          <a:avLst/>
                                        </a:prstGeom>
                                      </pic:spPr>
                                    </pic:pic>
                                  </a:graphicData>
                                </a:graphic>
                              </wp:inline>
                            </w:drawing>
                          </w:r>
                        </w:p>
                      </w:sdtContent>
                    </w:sdt>
                  </w:txbxContent>
                </v:textbox>
                <w10:wrap anchorx="margin" anchory="page"/>
              </v:shape>
            </w:pict>
          </mc:Fallback>
        </mc:AlternateContent>
      </w:r>
    </w:p>
    <w:p w14:paraId="5DA295ED"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415E96C4"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64CAA5BB"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4D44F08B"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68CCD6C4"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155807FB"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6D36D570" w14:textId="77777777" w:rsidR="00BA2703" w:rsidRPr="00BA2703" w:rsidRDefault="00BA2703" w:rsidP="00BA2703">
      <w:pPr>
        <w:spacing w:before="120" w:after="120" w:line="240" w:lineRule="auto"/>
        <w:rPr>
          <w:rFonts w:ascii="Century Gothic" w:eastAsia="MS Mincho" w:hAnsi="Century Gothic" w:cs="Times New Roman"/>
          <w:sz w:val="18"/>
          <w:szCs w:val="24"/>
          <w:lang w:val="en-GB" w:eastAsia="nl-NL"/>
        </w:rPr>
      </w:pPr>
    </w:p>
    <w:p w14:paraId="6BA71ECC" w14:textId="77777777" w:rsidR="00BA2703" w:rsidRPr="00BA2703" w:rsidRDefault="00BA2703" w:rsidP="00BA2703">
      <w:pPr>
        <w:spacing w:before="120" w:after="120" w:line="240" w:lineRule="auto"/>
        <w:jc w:val="center"/>
        <w:rPr>
          <w:rFonts w:eastAsia="MS Mincho" w:cs="Times New Roman"/>
          <w:b/>
          <w:color w:val="00AEC3"/>
          <w:sz w:val="22"/>
          <w:szCs w:val="22"/>
          <w:lang w:val="en-GB" w:eastAsia="nl-NL"/>
        </w:rPr>
      </w:pPr>
    </w:p>
    <w:p w14:paraId="055574B8" w14:textId="77777777" w:rsidR="00BA2703" w:rsidRPr="00BA2703" w:rsidRDefault="00BA2703" w:rsidP="00BA2703">
      <w:pPr>
        <w:spacing w:before="120" w:after="120" w:line="240" w:lineRule="auto"/>
        <w:jc w:val="center"/>
        <w:rPr>
          <w:rFonts w:eastAsia="MS Mincho" w:cs="Times New Roman"/>
          <w:b/>
          <w:color w:val="00AEC3"/>
          <w:sz w:val="22"/>
          <w:szCs w:val="22"/>
          <w:lang w:val="en-GB" w:eastAsia="nl-NL"/>
        </w:rPr>
      </w:pPr>
    </w:p>
    <w:p w14:paraId="3A6B6D04" w14:textId="77777777" w:rsidR="00BA2703" w:rsidRPr="00BA2703" w:rsidRDefault="00D93A3A" w:rsidP="00BA2703">
      <w:pPr>
        <w:spacing w:before="120" w:after="120" w:line="240" w:lineRule="auto"/>
        <w:jc w:val="center"/>
        <w:rPr>
          <w:rFonts w:eastAsia="MS Mincho" w:cs="Times New Roman"/>
          <w:b/>
          <w:color w:val="00AEC3"/>
          <w:sz w:val="22"/>
          <w:szCs w:val="22"/>
          <w:lang w:val="en-GB" w:eastAsia="nl-NL"/>
        </w:rPr>
      </w:pPr>
      <w:r w:rsidRPr="00BA2703">
        <w:rPr>
          <w:rFonts w:ascii="Century Gothic" w:eastAsia="MS Mincho" w:hAnsi="Century Gothic" w:cs="Times New Roman"/>
          <w:noProof/>
          <w:sz w:val="18"/>
          <w:szCs w:val="24"/>
          <w:lang w:eastAsia="nl-NL"/>
        </w:rPr>
        <mc:AlternateContent>
          <mc:Choice Requires="wps">
            <w:drawing>
              <wp:anchor distT="0" distB="0" distL="114300" distR="114300" simplePos="0" relativeHeight="251658242" behindDoc="0" locked="0" layoutInCell="1" allowOverlap="1" wp14:anchorId="0A0ABAF4" wp14:editId="58B2CD20">
                <wp:simplePos x="0" y="0"/>
                <wp:positionH relativeFrom="margin">
                  <wp:posOffset>3689350</wp:posOffset>
                </wp:positionH>
                <wp:positionV relativeFrom="page">
                  <wp:posOffset>7861300</wp:posOffset>
                </wp:positionV>
                <wp:extent cx="2959735" cy="2257425"/>
                <wp:effectExtent l="0" t="0" r="0" b="9525"/>
                <wp:wrapNone/>
                <wp:docPr id="15" name="Rechthoek 15"/>
                <wp:cNvGraphicFramePr/>
                <a:graphic xmlns:a="http://schemas.openxmlformats.org/drawingml/2006/main">
                  <a:graphicData uri="http://schemas.microsoft.com/office/word/2010/wordprocessingShape">
                    <wps:wsp>
                      <wps:cNvSpPr/>
                      <wps:spPr>
                        <a:xfrm>
                          <a:off x="0" y="0"/>
                          <a:ext cx="2959735" cy="2257425"/>
                        </a:xfrm>
                        <a:prstGeom prst="rect">
                          <a:avLst/>
                        </a:prstGeom>
                        <a:solidFill>
                          <a:srgbClr val="F7A600"/>
                        </a:solidFill>
                        <a:ln w="12700" cap="flat" cmpd="sng" algn="ctr">
                          <a:noFill/>
                          <a:prstDash val="solid"/>
                          <a:miter lim="800000"/>
                        </a:ln>
                        <a:effectLst/>
                      </wps:spPr>
                      <wps:txbx>
                        <w:txbxContent>
                          <w:p w14:paraId="5E150CC9" w14:textId="77777777" w:rsidR="009C51F3" w:rsidRPr="00BA2703" w:rsidRDefault="009C51F3" w:rsidP="00BA2703">
                            <w:pPr>
                              <w:rPr>
                                <w:color w:val="FFFFFF"/>
                                <w:sz w:val="22"/>
                                <w:szCs w:val="22"/>
                                <w:lang w:val="en-GB"/>
                              </w:rPr>
                            </w:pPr>
                            <w:r w:rsidRPr="00BA2703">
                              <w:rPr>
                                <w:b/>
                                <w:color w:val="FFFFFF"/>
                                <w:sz w:val="22"/>
                                <w:szCs w:val="22"/>
                                <w:lang w:val="en-GB"/>
                              </w:rPr>
                              <w:t>Country</w:t>
                            </w:r>
                            <w:r w:rsidRPr="00BA2703">
                              <w:rPr>
                                <w:b/>
                                <w:color w:val="FFFFFF"/>
                                <w:sz w:val="22"/>
                                <w:szCs w:val="22"/>
                                <w:lang w:val="en-GB"/>
                              </w:rPr>
                              <w:br/>
                            </w:r>
                            <w:r>
                              <w:rPr>
                                <w:color w:val="FFFFFF"/>
                                <w:sz w:val="22"/>
                                <w:szCs w:val="22"/>
                                <w:lang w:val="en-GB"/>
                              </w:rPr>
                              <w:t>Tanzania</w:t>
                            </w:r>
                          </w:p>
                          <w:p w14:paraId="689871DB" w14:textId="77777777" w:rsidR="009C51F3" w:rsidRPr="00BA2703" w:rsidRDefault="009C51F3" w:rsidP="00BA2703">
                            <w:pPr>
                              <w:rPr>
                                <w:b/>
                                <w:color w:val="FFFFFF"/>
                                <w:sz w:val="22"/>
                                <w:szCs w:val="22"/>
                                <w:lang w:val="en-US"/>
                              </w:rPr>
                            </w:pPr>
                            <w:r w:rsidRPr="00BA2703">
                              <w:rPr>
                                <w:b/>
                                <w:color w:val="FFFFFF"/>
                                <w:sz w:val="22"/>
                                <w:szCs w:val="22"/>
                                <w:lang w:val="en-US"/>
                              </w:rPr>
                              <w:t>Period</w:t>
                            </w:r>
                            <w:r w:rsidRPr="00BA2703">
                              <w:rPr>
                                <w:b/>
                                <w:color w:val="FFFFFF"/>
                                <w:sz w:val="22"/>
                                <w:szCs w:val="22"/>
                                <w:lang w:val="en-US"/>
                              </w:rPr>
                              <w:br/>
                            </w:r>
                            <w:r w:rsidRPr="00BA2703">
                              <w:rPr>
                                <w:color w:val="FFFFFF"/>
                                <w:sz w:val="22"/>
                                <w:szCs w:val="22"/>
                                <w:lang w:val="en-US"/>
                              </w:rPr>
                              <w:t>From</w:t>
                            </w:r>
                            <w:r>
                              <w:rPr>
                                <w:color w:val="FFFFFF"/>
                                <w:sz w:val="22"/>
                                <w:szCs w:val="22"/>
                                <w:lang w:val="en-US"/>
                              </w:rPr>
                              <w:t>: August 03</w:t>
                            </w:r>
                            <w:r w:rsidRPr="00BA2703">
                              <w:rPr>
                                <w:color w:val="FFFFFF"/>
                                <w:sz w:val="22"/>
                                <w:szCs w:val="22"/>
                                <w:lang w:val="en-US"/>
                              </w:rPr>
                              <w:t xml:space="preserve"> till </w:t>
                            </w:r>
                            <w:r>
                              <w:rPr>
                                <w:color w:val="FFFFFF"/>
                                <w:sz w:val="22"/>
                                <w:szCs w:val="22"/>
                                <w:lang w:val="en-US"/>
                              </w:rPr>
                              <w:t>11 August 2019 including travel days</w:t>
                            </w:r>
                          </w:p>
                          <w:p w14:paraId="3B54BB8C" w14:textId="3DDEFB85" w:rsidR="009C51F3" w:rsidRPr="00BA2703" w:rsidRDefault="009C51F3" w:rsidP="00BA2703">
                            <w:pPr>
                              <w:rPr>
                                <w:color w:val="FFFFFF"/>
                                <w:sz w:val="22"/>
                                <w:szCs w:val="22"/>
                                <w:lang w:val="en-US"/>
                              </w:rPr>
                            </w:pPr>
                            <w:r w:rsidRPr="00BA2703">
                              <w:rPr>
                                <w:b/>
                                <w:color w:val="FFFFFF"/>
                                <w:sz w:val="22"/>
                                <w:szCs w:val="22"/>
                                <w:lang w:val="en-US"/>
                              </w:rPr>
                              <w:t>Deadline</w:t>
                            </w:r>
                            <w:r w:rsidRPr="00BA2703">
                              <w:rPr>
                                <w:b/>
                                <w:color w:val="FFFFFF"/>
                                <w:sz w:val="22"/>
                                <w:szCs w:val="22"/>
                                <w:lang w:val="en-US"/>
                              </w:rPr>
                              <w:br/>
                            </w:r>
                            <w:r w:rsidR="00866BF7">
                              <w:rPr>
                                <w:color w:val="FFFFFF"/>
                                <w:sz w:val="22"/>
                                <w:szCs w:val="22"/>
                                <w:lang w:val="en-US"/>
                              </w:rPr>
                              <w:t>25 February 2019</w:t>
                            </w:r>
                          </w:p>
                          <w:p w14:paraId="3CABAD4C" w14:textId="77777777" w:rsidR="009C51F3" w:rsidRPr="00BA2703" w:rsidRDefault="009C51F3" w:rsidP="00BA2703">
                            <w:pPr>
                              <w:rPr>
                                <w:b/>
                                <w:color w:val="FFFFFF"/>
                                <w:sz w:val="22"/>
                                <w:szCs w:val="22"/>
                                <w:lang w:val="en-US"/>
                              </w:rPr>
                            </w:pPr>
                            <w:r w:rsidRPr="00BA2703">
                              <w:rPr>
                                <w:b/>
                                <w:color w:val="FFFFFF"/>
                                <w:sz w:val="22"/>
                                <w:szCs w:val="22"/>
                                <w:lang w:val="en-US"/>
                              </w:rPr>
                              <w:t>Number of experts we need</w:t>
                            </w:r>
                            <w:r w:rsidRPr="00BA2703">
                              <w:rPr>
                                <w:b/>
                                <w:color w:val="FFFFFF"/>
                                <w:sz w:val="22"/>
                                <w:szCs w:val="22"/>
                                <w:lang w:val="en-US"/>
                              </w:rPr>
                              <w:br/>
                            </w:r>
                            <w:r>
                              <w:rPr>
                                <w:color w:val="FFFFFF"/>
                                <w:sz w:val="22"/>
                                <w:szCs w:val="22"/>
                                <w:lang w:val="en-US"/>
                              </w:rPr>
                              <w:t>1</w:t>
                            </w:r>
                          </w:p>
                          <w:p w14:paraId="2124025F" w14:textId="77777777" w:rsidR="009C51F3" w:rsidRPr="00592381" w:rsidRDefault="009C51F3" w:rsidP="00BA2703">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0ABAF4" id="Rechthoek 15" o:spid="_x0000_s1029" style="position:absolute;left:0;text-align:left;margin-left:290.5pt;margin-top:619pt;width:233.05pt;height:177.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" fillcolor="#f7a600" stroked="f" strokeweight="1pt">
                <v:textbox>
                  <w:txbxContent>
                    <w:p w14:paraId="5E150CC9" w14:textId="77777777" w:rsidR="009C51F3" w:rsidRPr="00BA2703" w:rsidRDefault="009C51F3" w:rsidP="00BA2703">
                      <w:pPr>
                        <w:rPr>
                          <w:color w:val="FFFFFF"/>
                          <w:sz w:val="22"/>
                          <w:szCs w:val="22"/>
                          <w:lang w:val="en-GB"/>
                        </w:rPr>
                      </w:pPr>
                      <w:r w:rsidRPr="00BA2703">
                        <w:rPr>
                          <w:b/>
                          <w:color w:val="FFFFFF"/>
                          <w:sz w:val="22"/>
                          <w:szCs w:val="22"/>
                          <w:lang w:val="en-GB"/>
                        </w:rPr>
                        <w:t>Country</w:t>
                      </w:r>
                      <w:r w:rsidRPr="00BA2703">
                        <w:rPr>
                          <w:b/>
                          <w:color w:val="FFFFFF"/>
                          <w:sz w:val="22"/>
                          <w:szCs w:val="22"/>
                          <w:lang w:val="en-GB"/>
                        </w:rPr>
                        <w:br/>
                      </w:r>
                      <w:r>
                        <w:rPr>
                          <w:color w:val="FFFFFF"/>
                          <w:sz w:val="22"/>
                          <w:szCs w:val="22"/>
                          <w:lang w:val="en-GB"/>
                        </w:rPr>
                        <w:t>Tanzania</w:t>
                      </w:r>
                    </w:p>
                    <w:p w14:paraId="689871DB" w14:textId="77777777" w:rsidR="009C51F3" w:rsidRPr="00BA2703" w:rsidRDefault="009C51F3" w:rsidP="00BA2703">
                      <w:pPr>
                        <w:rPr>
                          <w:b/>
                          <w:color w:val="FFFFFF"/>
                          <w:sz w:val="22"/>
                          <w:szCs w:val="22"/>
                          <w:lang w:val="en-US"/>
                        </w:rPr>
                      </w:pPr>
                      <w:r w:rsidRPr="00BA2703">
                        <w:rPr>
                          <w:b/>
                          <w:color w:val="FFFFFF"/>
                          <w:sz w:val="22"/>
                          <w:szCs w:val="22"/>
                          <w:lang w:val="en-US"/>
                        </w:rPr>
                        <w:t>Period</w:t>
                      </w:r>
                      <w:r w:rsidRPr="00BA2703">
                        <w:rPr>
                          <w:b/>
                          <w:color w:val="FFFFFF"/>
                          <w:sz w:val="22"/>
                          <w:szCs w:val="22"/>
                          <w:lang w:val="en-US"/>
                        </w:rPr>
                        <w:br/>
                      </w:r>
                      <w:r w:rsidRPr="00BA2703">
                        <w:rPr>
                          <w:color w:val="FFFFFF"/>
                          <w:sz w:val="22"/>
                          <w:szCs w:val="22"/>
                          <w:lang w:val="en-US"/>
                        </w:rPr>
                        <w:t>From</w:t>
                      </w:r>
                      <w:r>
                        <w:rPr>
                          <w:color w:val="FFFFFF"/>
                          <w:sz w:val="22"/>
                          <w:szCs w:val="22"/>
                          <w:lang w:val="en-US"/>
                        </w:rPr>
                        <w:t>: August 03</w:t>
                      </w:r>
                      <w:r w:rsidRPr="00BA2703">
                        <w:rPr>
                          <w:color w:val="FFFFFF"/>
                          <w:sz w:val="22"/>
                          <w:szCs w:val="22"/>
                          <w:lang w:val="en-US"/>
                        </w:rPr>
                        <w:t xml:space="preserve"> till </w:t>
                      </w:r>
                      <w:r>
                        <w:rPr>
                          <w:color w:val="FFFFFF"/>
                          <w:sz w:val="22"/>
                          <w:szCs w:val="22"/>
                          <w:lang w:val="en-US"/>
                        </w:rPr>
                        <w:t>11 August 2019 including travel days</w:t>
                      </w:r>
                    </w:p>
                    <w:p w14:paraId="3B54BB8C" w14:textId="3DDEFB85" w:rsidR="009C51F3" w:rsidRPr="00BA2703" w:rsidRDefault="009C51F3" w:rsidP="00BA2703">
                      <w:pPr>
                        <w:rPr>
                          <w:color w:val="FFFFFF"/>
                          <w:sz w:val="22"/>
                          <w:szCs w:val="22"/>
                          <w:lang w:val="en-US"/>
                        </w:rPr>
                      </w:pPr>
                      <w:r w:rsidRPr="00BA2703">
                        <w:rPr>
                          <w:b/>
                          <w:color w:val="FFFFFF"/>
                          <w:sz w:val="22"/>
                          <w:szCs w:val="22"/>
                          <w:lang w:val="en-US"/>
                        </w:rPr>
                        <w:t>Deadline</w:t>
                      </w:r>
                      <w:r w:rsidRPr="00BA2703">
                        <w:rPr>
                          <w:b/>
                          <w:color w:val="FFFFFF"/>
                          <w:sz w:val="22"/>
                          <w:szCs w:val="22"/>
                          <w:lang w:val="en-US"/>
                        </w:rPr>
                        <w:br/>
                      </w:r>
                      <w:r w:rsidR="00866BF7">
                        <w:rPr>
                          <w:color w:val="FFFFFF"/>
                          <w:sz w:val="22"/>
                          <w:szCs w:val="22"/>
                          <w:lang w:val="en-US"/>
                        </w:rPr>
                        <w:t xml:space="preserve">25 February </w:t>
                      </w:r>
                      <w:r w:rsidR="00866BF7">
                        <w:rPr>
                          <w:color w:val="FFFFFF"/>
                          <w:sz w:val="22"/>
                          <w:szCs w:val="22"/>
                          <w:lang w:val="en-US"/>
                        </w:rPr>
                        <w:t>2019</w:t>
                      </w:r>
                      <w:bookmarkStart w:id="1" w:name="_GoBack"/>
                      <w:bookmarkEnd w:id="1"/>
                    </w:p>
                    <w:p w14:paraId="3CABAD4C" w14:textId="77777777" w:rsidR="009C51F3" w:rsidRPr="00BA2703" w:rsidRDefault="009C51F3" w:rsidP="00BA2703">
                      <w:pPr>
                        <w:rPr>
                          <w:b/>
                          <w:color w:val="FFFFFF"/>
                          <w:sz w:val="22"/>
                          <w:szCs w:val="22"/>
                          <w:lang w:val="en-US"/>
                        </w:rPr>
                      </w:pPr>
                      <w:r w:rsidRPr="00BA2703">
                        <w:rPr>
                          <w:b/>
                          <w:color w:val="FFFFFF"/>
                          <w:sz w:val="22"/>
                          <w:szCs w:val="22"/>
                          <w:lang w:val="en-US"/>
                        </w:rPr>
                        <w:t>Number of experts we need</w:t>
                      </w:r>
                      <w:r w:rsidRPr="00BA2703">
                        <w:rPr>
                          <w:b/>
                          <w:color w:val="FFFFFF"/>
                          <w:sz w:val="22"/>
                          <w:szCs w:val="22"/>
                          <w:lang w:val="en-US"/>
                        </w:rPr>
                        <w:br/>
                      </w:r>
                      <w:r>
                        <w:rPr>
                          <w:color w:val="FFFFFF"/>
                          <w:sz w:val="22"/>
                          <w:szCs w:val="22"/>
                          <w:lang w:val="en-US"/>
                        </w:rPr>
                        <w:t>1</w:t>
                      </w:r>
                    </w:p>
                    <w:p w14:paraId="2124025F" w14:textId="77777777" w:rsidR="009C51F3" w:rsidRPr="00592381" w:rsidRDefault="009C51F3" w:rsidP="00BA2703">
                      <w:pPr>
                        <w:jc w:val="center"/>
                        <w:rPr>
                          <w:lang w:val="en-GB"/>
                        </w:rPr>
                      </w:pPr>
                    </w:p>
                  </w:txbxContent>
                </v:textbox>
                <w10:wrap anchorx="margin" anchory="page"/>
              </v:rect>
            </w:pict>
          </mc:Fallback>
        </mc:AlternateContent>
      </w:r>
    </w:p>
    <w:p w14:paraId="464218CE" w14:textId="77777777" w:rsidR="00BA2703" w:rsidRPr="00BA2703" w:rsidRDefault="00BA2703" w:rsidP="00BA2703">
      <w:pPr>
        <w:spacing w:before="120" w:after="120" w:line="240" w:lineRule="auto"/>
        <w:jc w:val="center"/>
        <w:rPr>
          <w:rFonts w:eastAsia="MS Mincho" w:cs="Times New Roman"/>
          <w:b/>
          <w:color w:val="00AEC3"/>
          <w:sz w:val="22"/>
          <w:szCs w:val="22"/>
          <w:lang w:val="en-GB" w:eastAsia="nl-NL"/>
        </w:rPr>
      </w:pPr>
    </w:p>
    <w:p w14:paraId="70BE7551" w14:textId="77777777" w:rsidR="00BA2703" w:rsidRPr="00BA2703" w:rsidRDefault="00BA2703" w:rsidP="00BA2703">
      <w:pPr>
        <w:spacing w:before="120" w:after="120" w:line="240" w:lineRule="auto"/>
        <w:jc w:val="center"/>
        <w:rPr>
          <w:rFonts w:eastAsia="MS Mincho" w:cs="Times New Roman"/>
          <w:b/>
          <w:color w:val="00AEC3"/>
          <w:sz w:val="22"/>
          <w:szCs w:val="22"/>
          <w:lang w:val="en-GB" w:eastAsia="nl-NL"/>
        </w:rPr>
      </w:pPr>
    </w:p>
    <w:p w14:paraId="55A7A680" w14:textId="77777777" w:rsidR="00BA2703" w:rsidRPr="00BA2703" w:rsidRDefault="00BA2703" w:rsidP="00BA2703">
      <w:pPr>
        <w:spacing w:before="120" w:after="120" w:line="240" w:lineRule="auto"/>
        <w:jc w:val="center"/>
        <w:rPr>
          <w:rFonts w:eastAsia="MS Mincho" w:cs="Times New Roman"/>
          <w:b/>
          <w:color w:val="00AEC3"/>
          <w:sz w:val="22"/>
          <w:szCs w:val="22"/>
          <w:lang w:val="en-GB" w:eastAsia="nl-NL"/>
        </w:rPr>
      </w:pPr>
    </w:p>
    <w:p w14:paraId="1BAB62EE" w14:textId="77777777" w:rsidR="00BA2703" w:rsidRPr="00BA2703" w:rsidRDefault="00BA2703" w:rsidP="00BA2703">
      <w:pPr>
        <w:spacing w:before="120" w:after="120" w:line="240" w:lineRule="auto"/>
        <w:jc w:val="center"/>
        <w:rPr>
          <w:rFonts w:eastAsia="MS Mincho" w:cs="Times New Roman"/>
          <w:b/>
          <w:color w:val="00AEC3"/>
          <w:sz w:val="22"/>
          <w:szCs w:val="22"/>
          <w:lang w:val="en-GB" w:eastAsia="nl-NL"/>
        </w:rPr>
      </w:pPr>
    </w:p>
    <w:p w14:paraId="18FF038E" w14:textId="77777777" w:rsidR="00BA2703" w:rsidRPr="00BA2703" w:rsidRDefault="00BA2703" w:rsidP="00BA2703">
      <w:pPr>
        <w:spacing w:before="120" w:after="120" w:line="240" w:lineRule="auto"/>
        <w:rPr>
          <w:rFonts w:eastAsia="MS Mincho" w:cs="Times New Roman"/>
          <w:b/>
          <w:color w:val="00AEC3"/>
          <w:sz w:val="22"/>
          <w:szCs w:val="22"/>
          <w:lang w:val="en-GB" w:eastAsia="nl-NL"/>
        </w:rPr>
      </w:pPr>
    </w:p>
    <w:p w14:paraId="0A380FD1" w14:textId="77777777" w:rsidR="00BA2703" w:rsidRDefault="00BA2703" w:rsidP="0002359A">
      <w:pPr>
        <w:pStyle w:val="Kop2"/>
        <w:jc w:val="center"/>
        <w:rPr>
          <w:rFonts w:eastAsia="MS Mincho"/>
          <w:lang w:val="en-US" w:eastAsia="nl-NL"/>
        </w:rPr>
      </w:pPr>
      <w:r w:rsidRPr="00BA2703">
        <w:rPr>
          <w:rFonts w:eastAsia="MS Mincho"/>
          <w:lang w:val="en-US" w:eastAsia="nl-NL"/>
        </w:rPr>
        <w:lastRenderedPageBreak/>
        <w:t>The assignment</w:t>
      </w:r>
    </w:p>
    <w:p w14:paraId="23C3855E" w14:textId="77777777" w:rsidR="00225811" w:rsidRPr="00225811" w:rsidRDefault="00225811" w:rsidP="00225811">
      <w:pPr>
        <w:rPr>
          <w:color w:val="002060"/>
          <w:szCs w:val="20"/>
          <w:lang w:val="en-GB"/>
        </w:rPr>
      </w:pPr>
      <w:r w:rsidRPr="00AC5700">
        <w:rPr>
          <w:color w:val="002060"/>
          <w:szCs w:val="20"/>
          <w:lang w:val="en-GB"/>
        </w:rPr>
        <w:t xml:space="preserve">A key objective of the Youth Agriculture Event is to encourage organisations in the agriculture sector to invest in the youth in order for them to develop their skills so as to invest back into the economy. In line with this objective, the contribution of Agriterra </w:t>
      </w:r>
      <w:r>
        <w:rPr>
          <w:color w:val="002060"/>
          <w:szCs w:val="20"/>
          <w:lang w:val="en-GB"/>
        </w:rPr>
        <w:t>Tanzania</w:t>
      </w:r>
      <w:r w:rsidRPr="00AC5700">
        <w:rPr>
          <w:color w:val="002060"/>
          <w:szCs w:val="20"/>
          <w:lang w:val="en-GB"/>
        </w:rPr>
        <w:t xml:space="preserve"> </w:t>
      </w:r>
      <w:r>
        <w:rPr>
          <w:color w:val="002060"/>
          <w:szCs w:val="20"/>
          <w:lang w:val="en-GB"/>
        </w:rPr>
        <w:t xml:space="preserve">to the event </w:t>
      </w:r>
      <w:r w:rsidRPr="00AC5700">
        <w:rPr>
          <w:color w:val="002060"/>
          <w:szCs w:val="20"/>
          <w:lang w:val="en-GB"/>
        </w:rPr>
        <w:t>is to share experiences from the Dutch agricultural sector with promoting youth involvement in agriculture</w:t>
      </w:r>
      <w:r>
        <w:rPr>
          <w:color w:val="002060"/>
          <w:szCs w:val="20"/>
          <w:lang w:val="en-GB"/>
        </w:rPr>
        <w:t xml:space="preserve"> and </w:t>
      </w:r>
      <w:r w:rsidRPr="00DB629E">
        <w:rPr>
          <w:color w:val="002060"/>
          <w:szCs w:val="20"/>
          <w:lang w:val="en-US"/>
        </w:rPr>
        <w:t xml:space="preserve">on how to promote active youth participation in their </w:t>
      </w:r>
      <w:r w:rsidR="0056177D" w:rsidRPr="00DB629E">
        <w:rPr>
          <w:color w:val="002060"/>
          <w:szCs w:val="20"/>
          <w:lang w:val="en-US"/>
        </w:rPr>
        <w:t>organizations</w:t>
      </w:r>
      <w:r w:rsidRPr="00DB629E">
        <w:rPr>
          <w:color w:val="002060"/>
          <w:szCs w:val="20"/>
          <w:lang w:val="en-US"/>
        </w:rPr>
        <w:t>.</w:t>
      </w:r>
    </w:p>
    <w:p w14:paraId="1EE022B8" w14:textId="77777777" w:rsidR="0056177D" w:rsidRDefault="0056177D" w:rsidP="0056177D">
      <w:pPr>
        <w:rPr>
          <w:color w:val="002060"/>
          <w:szCs w:val="20"/>
          <w:lang w:val="en-GB"/>
        </w:rPr>
      </w:pPr>
    </w:p>
    <w:p w14:paraId="17A0AFD5" w14:textId="77777777" w:rsidR="0056177D" w:rsidRDefault="0056177D" w:rsidP="0056177D">
      <w:pPr>
        <w:rPr>
          <w:b/>
          <w:color w:val="002060"/>
          <w:szCs w:val="20"/>
          <w:lang w:val="en-GB"/>
        </w:rPr>
      </w:pPr>
      <w:r>
        <w:rPr>
          <w:color w:val="002060"/>
          <w:szCs w:val="20"/>
          <w:lang w:val="en-GB"/>
        </w:rPr>
        <w:t>Expected results:</w:t>
      </w:r>
    </w:p>
    <w:p w14:paraId="0A8640B2" w14:textId="77777777" w:rsidR="0056177D" w:rsidRPr="0073103B" w:rsidRDefault="0056177D" w:rsidP="0056177D">
      <w:pPr>
        <w:pStyle w:val="Lijstalinea"/>
        <w:numPr>
          <w:ilvl w:val="0"/>
          <w:numId w:val="4"/>
        </w:numPr>
        <w:spacing w:after="0" w:line="240" w:lineRule="auto"/>
        <w:rPr>
          <w:rFonts w:ascii="Verdana" w:hAnsi="Verdana"/>
          <w:color w:val="002060"/>
          <w:sz w:val="20"/>
          <w:szCs w:val="20"/>
          <w:lang w:val="en-GB"/>
        </w:rPr>
      </w:pPr>
      <w:r w:rsidRPr="0073103B">
        <w:rPr>
          <w:rFonts w:ascii="Verdana" w:hAnsi="Verdana"/>
          <w:color w:val="002060"/>
          <w:sz w:val="20"/>
          <w:szCs w:val="20"/>
          <w:lang w:val="en-GB"/>
        </w:rPr>
        <w:t>More awareness of youth involvement among event participants and Agriterra clients &amp; partners</w:t>
      </w:r>
    </w:p>
    <w:p w14:paraId="5B6C969F" w14:textId="77777777" w:rsidR="0056177D" w:rsidRPr="00AC5700" w:rsidRDefault="0056177D" w:rsidP="0056177D">
      <w:pPr>
        <w:pStyle w:val="Lijstalinea"/>
        <w:numPr>
          <w:ilvl w:val="0"/>
          <w:numId w:val="4"/>
        </w:numPr>
        <w:spacing w:after="0" w:line="240" w:lineRule="auto"/>
        <w:rPr>
          <w:rFonts w:ascii="Verdana" w:hAnsi="Verdana"/>
          <w:color w:val="002060"/>
          <w:sz w:val="20"/>
          <w:szCs w:val="20"/>
          <w:lang w:val="en-GB"/>
        </w:rPr>
      </w:pPr>
      <w:r w:rsidRPr="00AC5700">
        <w:rPr>
          <w:rFonts w:ascii="Verdana" w:hAnsi="Verdana"/>
          <w:color w:val="002060"/>
          <w:sz w:val="20"/>
          <w:szCs w:val="20"/>
          <w:lang w:val="en-GB"/>
        </w:rPr>
        <w:t>T</w:t>
      </w:r>
      <w:r w:rsidRPr="00AC5700">
        <w:rPr>
          <w:rFonts w:ascii="Verdana" w:hAnsi="Verdana"/>
          <w:bCs/>
          <w:color w:val="002060"/>
          <w:sz w:val="20"/>
          <w:szCs w:val="20"/>
          <w:lang w:val="en-GB"/>
        </w:rPr>
        <w:t>o have more young farmers actively participate and take up leadership positions in cooperatives and farmer organisations</w:t>
      </w:r>
    </w:p>
    <w:p w14:paraId="6FDB472C" w14:textId="77777777" w:rsidR="0056177D" w:rsidRPr="00B73E17" w:rsidRDefault="0056177D" w:rsidP="0056177D">
      <w:pPr>
        <w:pStyle w:val="Lijstalinea"/>
        <w:numPr>
          <w:ilvl w:val="0"/>
          <w:numId w:val="4"/>
        </w:numPr>
        <w:spacing w:after="0" w:line="240" w:lineRule="auto"/>
        <w:rPr>
          <w:rFonts w:ascii="Verdana" w:hAnsi="Verdana"/>
          <w:color w:val="002060"/>
          <w:sz w:val="20"/>
          <w:szCs w:val="20"/>
          <w:lang w:val="en-GB"/>
        </w:rPr>
      </w:pPr>
      <w:r w:rsidRPr="00AF647A">
        <w:rPr>
          <w:rFonts w:ascii="Verdana" w:hAnsi="Verdana"/>
          <w:bCs/>
          <w:color w:val="002060"/>
          <w:sz w:val="20"/>
          <w:szCs w:val="20"/>
          <w:lang w:val="en-GB"/>
        </w:rPr>
        <w:t>To have farmer organisations and cooperatives increase their youth membership</w:t>
      </w:r>
    </w:p>
    <w:p w14:paraId="4A465506" w14:textId="77777777" w:rsidR="00D93A3A" w:rsidRDefault="00D93A3A" w:rsidP="00D93A3A">
      <w:pPr>
        <w:rPr>
          <w:color w:val="002060"/>
          <w:lang w:val="en-GB"/>
        </w:rPr>
      </w:pPr>
    </w:p>
    <w:p w14:paraId="0738B2B5" w14:textId="77777777" w:rsidR="00603DD4" w:rsidRDefault="00603DD4" w:rsidP="00D93A3A">
      <w:pPr>
        <w:rPr>
          <w:color w:val="002060"/>
          <w:lang w:val="en-GB"/>
        </w:rPr>
      </w:pPr>
    </w:p>
    <w:p w14:paraId="252C6FF8" w14:textId="77777777" w:rsidR="00D93A3A" w:rsidRDefault="00D93A3A" w:rsidP="00D93A3A">
      <w:pPr>
        <w:rPr>
          <w:color w:val="002060"/>
          <w:lang w:val="en-GB"/>
        </w:rPr>
      </w:pPr>
      <w:r>
        <w:rPr>
          <w:color w:val="002060"/>
          <w:lang w:val="en-GB"/>
        </w:rPr>
        <w:t xml:space="preserve">The language of the training will be mostly Swahili. Translation to and from the Agripooler will be facilitated. </w:t>
      </w:r>
    </w:p>
    <w:tbl>
      <w:tblPr>
        <w:tblStyle w:val="Tabelraster"/>
        <w:tblpPr w:leftFromText="180" w:rightFromText="180" w:vertAnchor="text" w:horzAnchor="margin" w:tblpY="1898"/>
        <w:tblW w:w="9923" w:type="dxa"/>
        <w:tblLook w:val="04A0" w:firstRow="1" w:lastRow="0" w:firstColumn="1" w:lastColumn="0" w:noHBand="0" w:noVBand="1"/>
      </w:tblPr>
      <w:tblGrid>
        <w:gridCol w:w="2217"/>
        <w:gridCol w:w="4162"/>
        <w:gridCol w:w="3544"/>
      </w:tblGrid>
      <w:tr w:rsidR="0056177D" w:rsidRPr="00982E5C" w14:paraId="17B4608E" w14:textId="77777777" w:rsidTr="0056177D">
        <w:tc>
          <w:tcPr>
            <w:tcW w:w="2217" w:type="dxa"/>
          </w:tcPr>
          <w:p w14:paraId="34D048FF" w14:textId="77777777" w:rsidR="0056177D" w:rsidRPr="00BA2703" w:rsidRDefault="0056177D" w:rsidP="0056177D">
            <w:pPr>
              <w:rPr>
                <w:rFonts w:ascii="Verdana" w:hAnsi="Verdana"/>
                <w:color w:val="00AEC3"/>
                <w:sz w:val="20"/>
                <w:szCs w:val="20"/>
              </w:rPr>
            </w:pPr>
          </w:p>
        </w:tc>
        <w:tc>
          <w:tcPr>
            <w:tcW w:w="4162" w:type="dxa"/>
          </w:tcPr>
          <w:p w14:paraId="358D388D" w14:textId="77777777" w:rsidR="0056177D" w:rsidRPr="00BA2703" w:rsidRDefault="0056177D" w:rsidP="0056177D">
            <w:pPr>
              <w:rPr>
                <w:rFonts w:ascii="Verdana" w:hAnsi="Verdana"/>
                <w:b/>
                <w:color w:val="00AEC3"/>
                <w:sz w:val="20"/>
                <w:szCs w:val="20"/>
              </w:rPr>
            </w:pPr>
            <w:r w:rsidRPr="00BA2703">
              <w:rPr>
                <w:rFonts w:ascii="Verdana" w:hAnsi="Verdana"/>
                <w:b/>
                <w:color w:val="00AEC3"/>
                <w:sz w:val="20"/>
                <w:szCs w:val="20"/>
              </w:rPr>
              <w:t>Profile 1</w:t>
            </w:r>
          </w:p>
        </w:tc>
        <w:tc>
          <w:tcPr>
            <w:tcW w:w="3544" w:type="dxa"/>
          </w:tcPr>
          <w:p w14:paraId="05BF51DE" w14:textId="77777777" w:rsidR="0056177D" w:rsidRPr="00BA2703" w:rsidRDefault="0056177D" w:rsidP="0056177D">
            <w:pPr>
              <w:rPr>
                <w:rFonts w:ascii="Verdana" w:hAnsi="Verdana"/>
                <w:b/>
                <w:color w:val="00AEC3"/>
                <w:sz w:val="20"/>
                <w:szCs w:val="20"/>
              </w:rPr>
            </w:pPr>
            <w:r w:rsidRPr="00BA2703">
              <w:rPr>
                <w:rFonts w:ascii="Verdana" w:hAnsi="Verdana"/>
                <w:b/>
                <w:color w:val="00AEC3"/>
                <w:sz w:val="20"/>
                <w:szCs w:val="20"/>
              </w:rPr>
              <w:t>Profile 2</w:t>
            </w:r>
          </w:p>
        </w:tc>
      </w:tr>
      <w:tr w:rsidR="0056177D" w:rsidRPr="00982E5C" w14:paraId="2EF76C64" w14:textId="77777777" w:rsidTr="0056177D">
        <w:tc>
          <w:tcPr>
            <w:tcW w:w="2217" w:type="dxa"/>
          </w:tcPr>
          <w:p w14:paraId="7DE8F62F" w14:textId="77777777" w:rsidR="0056177D" w:rsidRPr="0008423D" w:rsidRDefault="0056177D" w:rsidP="0056177D">
            <w:pPr>
              <w:rPr>
                <w:rFonts w:ascii="Verdana" w:hAnsi="Verdana"/>
                <w:sz w:val="20"/>
                <w:szCs w:val="20"/>
              </w:rPr>
            </w:pPr>
            <w:r w:rsidRPr="0008423D">
              <w:rPr>
                <w:rFonts w:ascii="Verdana" w:hAnsi="Verdana"/>
                <w:sz w:val="20"/>
                <w:szCs w:val="20"/>
              </w:rPr>
              <w:t>Knowledge</w:t>
            </w:r>
          </w:p>
        </w:tc>
        <w:tc>
          <w:tcPr>
            <w:tcW w:w="4162" w:type="dxa"/>
          </w:tcPr>
          <w:p w14:paraId="6D3957AA" w14:textId="77777777" w:rsidR="0056177D" w:rsidRPr="0008423D" w:rsidRDefault="0056177D" w:rsidP="0056177D">
            <w:pPr>
              <w:rPr>
                <w:rFonts w:ascii="Verdana" w:hAnsi="Verdana"/>
                <w:sz w:val="20"/>
                <w:szCs w:val="20"/>
              </w:rPr>
            </w:pPr>
            <w:r w:rsidRPr="00960B67">
              <w:rPr>
                <w:rFonts w:ascii="Verdana" w:hAnsi="Verdana"/>
                <w:color w:val="002060"/>
                <w:sz w:val="20"/>
                <w:szCs w:val="20"/>
                <w:lang w:val="en-GB"/>
              </w:rPr>
              <w:t>Cooperative principles and practice</w:t>
            </w:r>
          </w:p>
        </w:tc>
        <w:tc>
          <w:tcPr>
            <w:tcW w:w="3544" w:type="dxa"/>
          </w:tcPr>
          <w:p w14:paraId="4BE518DB" w14:textId="77777777" w:rsidR="0056177D" w:rsidRPr="0008423D" w:rsidRDefault="0056177D" w:rsidP="0056177D">
            <w:pPr>
              <w:rPr>
                <w:rFonts w:ascii="Verdana" w:hAnsi="Verdana"/>
                <w:sz w:val="20"/>
                <w:szCs w:val="20"/>
              </w:rPr>
            </w:pPr>
          </w:p>
        </w:tc>
      </w:tr>
      <w:tr w:rsidR="0056177D" w:rsidRPr="00982E5C" w14:paraId="6AA53F34" w14:textId="77777777" w:rsidTr="0056177D">
        <w:tc>
          <w:tcPr>
            <w:tcW w:w="2217" w:type="dxa"/>
          </w:tcPr>
          <w:p w14:paraId="65060235" w14:textId="77777777" w:rsidR="0056177D" w:rsidRPr="0008423D" w:rsidRDefault="0056177D" w:rsidP="0056177D">
            <w:pPr>
              <w:rPr>
                <w:rFonts w:ascii="Verdana" w:hAnsi="Verdana"/>
                <w:sz w:val="20"/>
                <w:szCs w:val="20"/>
              </w:rPr>
            </w:pPr>
            <w:r w:rsidRPr="0008423D">
              <w:rPr>
                <w:rFonts w:ascii="Verdana" w:hAnsi="Verdana"/>
                <w:sz w:val="20"/>
                <w:szCs w:val="20"/>
              </w:rPr>
              <w:t>Experience</w:t>
            </w:r>
          </w:p>
        </w:tc>
        <w:tc>
          <w:tcPr>
            <w:tcW w:w="4162" w:type="dxa"/>
          </w:tcPr>
          <w:p w14:paraId="328F88D7" w14:textId="77777777" w:rsidR="0056177D" w:rsidRPr="00960B67" w:rsidRDefault="0056177D" w:rsidP="0056177D">
            <w:pPr>
              <w:rPr>
                <w:rFonts w:ascii="Verdana" w:hAnsi="Verdana"/>
                <w:color w:val="002060"/>
                <w:sz w:val="20"/>
                <w:szCs w:val="20"/>
                <w:lang w:val="en-GB"/>
              </w:rPr>
            </w:pPr>
            <w:r w:rsidRPr="00960B67">
              <w:rPr>
                <w:rFonts w:ascii="Verdana" w:hAnsi="Verdana"/>
                <w:color w:val="002060"/>
                <w:sz w:val="20"/>
                <w:szCs w:val="20"/>
                <w:lang w:val="en-GB"/>
              </w:rPr>
              <w:t xml:space="preserve"> experience in a </w:t>
            </w:r>
            <w:r>
              <w:rPr>
                <w:rFonts w:ascii="Verdana" w:hAnsi="Verdana"/>
                <w:color w:val="002060"/>
                <w:sz w:val="20"/>
                <w:szCs w:val="20"/>
                <w:lang w:val="en-GB"/>
              </w:rPr>
              <w:t xml:space="preserve"> Youth </w:t>
            </w:r>
            <w:r w:rsidRPr="00960B67">
              <w:rPr>
                <w:rFonts w:ascii="Verdana" w:hAnsi="Verdana"/>
                <w:color w:val="002060"/>
                <w:sz w:val="20"/>
                <w:szCs w:val="20"/>
                <w:lang w:val="en-GB"/>
              </w:rPr>
              <w:t>Dutch</w:t>
            </w:r>
          </w:p>
          <w:p w14:paraId="478174ED" w14:textId="77777777" w:rsidR="0056177D" w:rsidRPr="0008423D" w:rsidRDefault="0056177D" w:rsidP="0056177D">
            <w:pPr>
              <w:rPr>
                <w:rFonts w:ascii="Verdana" w:hAnsi="Verdana"/>
                <w:sz w:val="20"/>
                <w:szCs w:val="20"/>
              </w:rPr>
            </w:pPr>
            <w:r>
              <w:rPr>
                <w:rFonts w:ascii="Verdana" w:hAnsi="Verdana"/>
                <w:color w:val="002060"/>
                <w:sz w:val="20"/>
                <w:szCs w:val="20"/>
                <w:lang w:val="en-GB"/>
              </w:rPr>
              <w:t xml:space="preserve">agricultural </w:t>
            </w:r>
            <w:r w:rsidRPr="00960B67">
              <w:rPr>
                <w:rFonts w:ascii="Verdana" w:hAnsi="Verdana"/>
                <w:color w:val="002060"/>
                <w:sz w:val="20"/>
                <w:szCs w:val="20"/>
                <w:lang w:val="en-GB"/>
              </w:rPr>
              <w:t>cooperative</w:t>
            </w:r>
          </w:p>
        </w:tc>
        <w:tc>
          <w:tcPr>
            <w:tcW w:w="3544" w:type="dxa"/>
          </w:tcPr>
          <w:p w14:paraId="4C6F7340" w14:textId="77777777" w:rsidR="0056177D" w:rsidRPr="0008423D" w:rsidRDefault="0056177D" w:rsidP="0056177D">
            <w:pPr>
              <w:rPr>
                <w:rFonts w:ascii="Verdana" w:hAnsi="Verdana"/>
                <w:sz w:val="20"/>
                <w:szCs w:val="20"/>
              </w:rPr>
            </w:pPr>
          </w:p>
        </w:tc>
      </w:tr>
      <w:tr w:rsidR="0056177D" w:rsidRPr="00B72B3C" w14:paraId="42169A69" w14:textId="77777777" w:rsidTr="0056177D">
        <w:tc>
          <w:tcPr>
            <w:tcW w:w="2217" w:type="dxa"/>
          </w:tcPr>
          <w:p w14:paraId="6076AFBD" w14:textId="77777777" w:rsidR="0056177D" w:rsidRPr="0008423D" w:rsidRDefault="0056177D" w:rsidP="0056177D">
            <w:pPr>
              <w:rPr>
                <w:rFonts w:ascii="Verdana" w:hAnsi="Verdana"/>
                <w:sz w:val="20"/>
                <w:szCs w:val="20"/>
              </w:rPr>
            </w:pPr>
            <w:r w:rsidRPr="0008423D">
              <w:rPr>
                <w:rFonts w:ascii="Verdana" w:hAnsi="Verdana"/>
                <w:sz w:val="20"/>
                <w:szCs w:val="20"/>
              </w:rPr>
              <w:t>Competences</w:t>
            </w:r>
          </w:p>
        </w:tc>
        <w:tc>
          <w:tcPr>
            <w:tcW w:w="4162" w:type="dxa"/>
          </w:tcPr>
          <w:p w14:paraId="4440DD8C" w14:textId="77777777" w:rsidR="0056177D" w:rsidRPr="0008423D" w:rsidRDefault="0056177D" w:rsidP="0056177D">
            <w:pPr>
              <w:rPr>
                <w:rFonts w:ascii="Verdana" w:hAnsi="Verdana"/>
                <w:sz w:val="20"/>
                <w:szCs w:val="20"/>
              </w:rPr>
            </w:pPr>
            <w:r w:rsidRPr="0008423D">
              <w:rPr>
                <w:rFonts w:ascii="Verdana" w:hAnsi="Verdana"/>
                <w:sz w:val="20"/>
                <w:szCs w:val="20"/>
              </w:rPr>
              <w:t>Flexible, analytical</w:t>
            </w:r>
          </w:p>
          <w:p w14:paraId="07800F51" w14:textId="77777777" w:rsidR="0056177D" w:rsidRPr="0008423D" w:rsidRDefault="0056177D" w:rsidP="0056177D">
            <w:pPr>
              <w:rPr>
                <w:rFonts w:ascii="Verdana" w:hAnsi="Verdana"/>
                <w:sz w:val="20"/>
                <w:szCs w:val="20"/>
              </w:rPr>
            </w:pPr>
            <w:r w:rsidRPr="0008423D">
              <w:rPr>
                <w:rFonts w:ascii="Verdana" w:hAnsi="Verdana"/>
                <w:sz w:val="20"/>
                <w:szCs w:val="20"/>
              </w:rPr>
              <w:t>Cultural sensitivity</w:t>
            </w:r>
          </w:p>
        </w:tc>
        <w:tc>
          <w:tcPr>
            <w:tcW w:w="3544" w:type="dxa"/>
          </w:tcPr>
          <w:p w14:paraId="56D84687" w14:textId="77777777" w:rsidR="0056177D" w:rsidRPr="0008423D" w:rsidRDefault="0056177D" w:rsidP="0056177D">
            <w:pPr>
              <w:rPr>
                <w:rFonts w:ascii="Verdana" w:hAnsi="Verdana"/>
                <w:sz w:val="20"/>
                <w:szCs w:val="20"/>
                <w:lang w:val="en-GB"/>
              </w:rPr>
            </w:pPr>
          </w:p>
        </w:tc>
      </w:tr>
      <w:tr w:rsidR="0056177D" w:rsidRPr="00B72B3C" w14:paraId="41E920F1" w14:textId="77777777" w:rsidTr="0056177D">
        <w:tc>
          <w:tcPr>
            <w:tcW w:w="2217" w:type="dxa"/>
          </w:tcPr>
          <w:p w14:paraId="782E8129" w14:textId="77777777" w:rsidR="0056177D" w:rsidRPr="0008423D" w:rsidRDefault="0056177D" w:rsidP="0056177D">
            <w:pPr>
              <w:rPr>
                <w:rFonts w:ascii="Verdana" w:hAnsi="Verdana"/>
                <w:sz w:val="20"/>
                <w:szCs w:val="20"/>
              </w:rPr>
            </w:pPr>
            <w:r w:rsidRPr="0008423D">
              <w:rPr>
                <w:rFonts w:ascii="Verdana" w:hAnsi="Verdana"/>
                <w:sz w:val="20"/>
                <w:szCs w:val="20"/>
              </w:rPr>
              <w:t>Language level</w:t>
            </w:r>
          </w:p>
        </w:tc>
        <w:tc>
          <w:tcPr>
            <w:tcW w:w="4162" w:type="dxa"/>
          </w:tcPr>
          <w:p w14:paraId="2B1E0BFD" w14:textId="77777777" w:rsidR="0056177D" w:rsidRPr="0008423D" w:rsidRDefault="0056177D" w:rsidP="0056177D">
            <w:pPr>
              <w:rPr>
                <w:rFonts w:ascii="Verdana" w:hAnsi="Verdana"/>
                <w:sz w:val="20"/>
                <w:szCs w:val="20"/>
                <w:lang w:val="en-GB"/>
              </w:rPr>
            </w:pPr>
            <w:r w:rsidRPr="0008423D">
              <w:rPr>
                <w:rFonts w:ascii="Verdana" w:hAnsi="Verdana"/>
                <w:sz w:val="20"/>
                <w:szCs w:val="20"/>
                <w:lang w:val="en-GB"/>
              </w:rPr>
              <w:t>E /F  on medium proficiency level</w:t>
            </w:r>
          </w:p>
        </w:tc>
        <w:tc>
          <w:tcPr>
            <w:tcW w:w="3544" w:type="dxa"/>
          </w:tcPr>
          <w:p w14:paraId="3ABEB9C2" w14:textId="77777777" w:rsidR="0056177D" w:rsidRPr="0008423D" w:rsidRDefault="0056177D" w:rsidP="0056177D">
            <w:pPr>
              <w:rPr>
                <w:rFonts w:ascii="Verdana" w:hAnsi="Verdana"/>
                <w:sz w:val="20"/>
                <w:szCs w:val="20"/>
                <w:lang w:val="en-GB"/>
              </w:rPr>
            </w:pPr>
          </w:p>
        </w:tc>
      </w:tr>
    </w:tbl>
    <w:p w14:paraId="27A192BF" w14:textId="77777777" w:rsidR="00105157" w:rsidRPr="00B72B3C" w:rsidRDefault="00D93A3A" w:rsidP="00B72B3C">
      <w:pPr>
        <w:rPr>
          <w:lang w:val="en-US" w:eastAsia="nl-NL"/>
        </w:rPr>
      </w:pPr>
      <w:r w:rsidRPr="00BA2703">
        <w:rPr>
          <w:rFonts w:ascii="Century Gothic" w:eastAsia="MS Mincho" w:hAnsi="Century Gothic" w:cs="Times New Roman"/>
          <w:b/>
          <w:noProof/>
          <w:szCs w:val="20"/>
          <w:lang w:eastAsia="nl-NL"/>
        </w:rPr>
        <mc:AlternateContent>
          <mc:Choice Requires="wps">
            <w:drawing>
              <wp:anchor distT="0" distB="0" distL="114300" distR="114300" simplePos="0" relativeHeight="251658243" behindDoc="0" locked="0" layoutInCell="1" allowOverlap="1" wp14:anchorId="5E741E16" wp14:editId="27B32D8D">
                <wp:simplePos x="0" y="0"/>
                <wp:positionH relativeFrom="margin">
                  <wp:posOffset>158750</wp:posOffset>
                </wp:positionH>
                <wp:positionV relativeFrom="page">
                  <wp:posOffset>9067800</wp:posOffset>
                </wp:positionV>
                <wp:extent cx="6334125" cy="920750"/>
                <wp:effectExtent l="0" t="0" r="0" b="0"/>
                <wp:wrapNone/>
                <wp:docPr id="8" name="Tekstvak 8"/>
                <wp:cNvGraphicFramePr/>
                <a:graphic xmlns:a="http://schemas.openxmlformats.org/drawingml/2006/main">
                  <a:graphicData uri="http://schemas.microsoft.com/office/word/2010/wordprocessingShape">
                    <wps:wsp>
                      <wps:cNvSpPr txBox="1"/>
                      <wps:spPr>
                        <a:xfrm>
                          <a:off x="0" y="0"/>
                          <a:ext cx="6334125" cy="920750"/>
                        </a:xfrm>
                        <a:prstGeom prst="rect">
                          <a:avLst/>
                        </a:prstGeom>
                        <a:noFill/>
                        <a:ln w="6350">
                          <a:noFill/>
                        </a:ln>
                        <a:effectLst/>
                      </wps:spPr>
                      <wps:txbx>
                        <w:txbxContent>
                          <w:p w14:paraId="0CD33979" w14:textId="77777777" w:rsidR="009C51F3" w:rsidRPr="00BA2703" w:rsidRDefault="009C51F3" w:rsidP="00BA2703">
                            <w:pPr>
                              <w:pStyle w:val="Geenafstand"/>
                              <w:rPr>
                                <w:b/>
                                <w:color w:val="00AEC3"/>
                                <w:szCs w:val="20"/>
                              </w:rPr>
                            </w:pPr>
                            <w:r>
                              <w:rPr>
                                <w:b/>
                                <w:color w:val="00AEC3"/>
                                <w:szCs w:val="20"/>
                              </w:rPr>
                              <w:t>Contact</w:t>
                            </w:r>
                          </w:p>
                          <w:p w14:paraId="1E508D95" w14:textId="77777777" w:rsidR="009C51F3" w:rsidRPr="0008423D" w:rsidRDefault="009C51F3" w:rsidP="00BA2703">
                            <w:pPr>
                              <w:pStyle w:val="Geenafstand"/>
                              <w:rPr>
                                <w:szCs w:val="20"/>
                              </w:rPr>
                            </w:pPr>
                            <w:r w:rsidRPr="0008423D">
                              <w:rPr>
                                <w:szCs w:val="20"/>
                              </w:rPr>
                              <w:t>Ingrid Koedijk, Agripool recruiter</w:t>
                            </w:r>
                            <w:r w:rsidRPr="0008423D">
                              <w:rPr>
                                <w:szCs w:val="20"/>
                              </w:rPr>
                              <w:tab/>
                            </w:r>
                            <w:r w:rsidRPr="0008423D">
                              <w:rPr>
                                <w:szCs w:val="20"/>
                              </w:rPr>
                              <w:tab/>
                            </w:r>
                            <w:r w:rsidRPr="0008423D">
                              <w:rPr>
                                <w:szCs w:val="20"/>
                              </w:rPr>
                              <w:tab/>
                            </w:r>
                            <w:r w:rsidRPr="0008423D">
                              <w:rPr>
                                <w:szCs w:val="20"/>
                              </w:rPr>
                              <w:tab/>
                              <w:t>Annemiek Gockel, Agripool recruiter</w:t>
                            </w:r>
                          </w:p>
                          <w:p w14:paraId="13545091" w14:textId="77777777" w:rsidR="009C51F3" w:rsidRPr="0008423D" w:rsidRDefault="00CB7EB1" w:rsidP="00BA2703">
                            <w:pPr>
                              <w:pStyle w:val="Geenafstand"/>
                              <w:rPr>
                                <w:szCs w:val="20"/>
                              </w:rPr>
                            </w:pPr>
                            <w:hyperlink r:id="rId14" w:history="1">
                              <w:r w:rsidR="009C51F3" w:rsidRPr="0008423D">
                                <w:rPr>
                                  <w:rStyle w:val="Hyperlink1"/>
                                  <w:color w:val="auto"/>
                                  <w:szCs w:val="20"/>
                                </w:rPr>
                                <w:t>Koedijk@agriterra.org</w:t>
                              </w:r>
                            </w:hyperlink>
                            <w:r w:rsidR="009C51F3" w:rsidRPr="0008423D">
                              <w:rPr>
                                <w:szCs w:val="20"/>
                              </w:rPr>
                              <w:tab/>
                            </w:r>
                            <w:r w:rsidR="009C51F3" w:rsidRPr="0008423D">
                              <w:rPr>
                                <w:szCs w:val="20"/>
                              </w:rPr>
                              <w:tab/>
                            </w:r>
                            <w:r w:rsidR="009C51F3" w:rsidRPr="0008423D">
                              <w:rPr>
                                <w:szCs w:val="20"/>
                              </w:rPr>
                              <w:tab/>
                            </w:r>
                            <w:r w:rsidR="009C51F3" w:rsidRPr="0008423D">
                              <w:rPr>
                                <w:szCs w:val="20"/>
                              </w:rPr>
                              <w:tab/>
                            </w:r>
                            <w:r w:rsidR="009C51F3" w:rsidRPr="0008423D">
                              <w:rPr>
                                <w:szCs w:val="20"/>
                              </w:rPr>
                              <w:tab/>
                            </w:r>
                            <w:hyperlink r:id="rId15" w:history="1">
                              <w:r w:rsidR="009C51F3" w:rsidRPr="0008423D">
                                <w:rPr>
                                  <w:rStyle w:val="Hyperlink1"/>
                                  <w:color w:val="auto"/>
                                  <w:szCs w:val="20"/>
                                </w:rPr>
                                <w:t>Gockel@agriterra.org</w:t>
                              </w:r>
                            </w:hyperlink>
                          </w:p>
                          <w:p w14:paraId="24A39070" w14:textId="77777777" w:rsidR="009C51F3" w:rsidRPr="00C64269" w:rsidRDefault="009C51F3" w:rsidP="00BA2703">
                            <w:pPr>
                              <w:pStyle w:val="Geenafstand"/>
                              <w:ind w:left="3540" w:hanging="3540"/>
                              <w:rPr>
                                <w:szCs w:val="20"/>
                                <w:lang w:val="en-US"/>
                              </w:rPr>
                            </w:pPr>
                            <w:r w:rsidRPr="0008423D">
                              <w:rPr>
                                <w:szCs w:val="20"/>
                                <w:lang w:val="en-US"/>
                              </w:rPr>
                              <w:t>tel.: +31 26 354 20 72</w:t>
                            </w:r>
                            <w:r w:rsidRPr="0008423D">
                              <w:rPr>
                                <w:szCs w:val="20"/>
                                <w:lang w:val="en-US"/>
                              </w:rPr>
                              <w:tab/>
                            </w:r>
                            <w:r w:rsidRPr="0008423D">
                              <w:rPr>
                                <w:szCs w:val="20"/>
                                <w:lang w:val="en-US"/>
                              </w:rPr>
                              <w:tab/>
                            </w:r>
                            <w:r w:rsidRPr="0008423D">
                              <w:rPr>
                                <w:szCs w:val="20"/>
                                <w:lang w:val="en-US"/>
                              </w:rPr>
                              <w:tab/>
                            </w:r>
                            <w:r w:rsidRPr="0008423D">
                              <w:rPr>
                                <w:szCs w:val="20"/>
                                <w:lang w:val="en-US"/>
                              </w:rPr>
                              <w:tab/>
                            </w:r>
                            <w:r w:rsidRPr="0008423D">
                              <w:rPr>
                                <w:szCs w:val="20"/>
                                <w:lang w:val="en-GB"/>
                              </w:rPr>
                              <w:t>tel.: +31 26 750 51 22</w:t>
                            </w:r>
                            <w:r w:rsidRPr="00C64269">
                              <w:rPr>
                                <w:szCs w:val="20"/>
                                <w:lang w:val="en-US"/>
                              </w:rPr>
                              <w:br/>
                            </w:r>
                          </w:p>
                          <w:p w14:paraId="31E8D049" w14:textId="77777777" w:rsidR="009C51F3" w:rsidRPr="00F40125" w:rsidRDefault="009C51F3" w:rsidP="00BA2703">
                            <w:pPr>
                              <w:pStyle w:val="Geenafstand"/>
                              <w:rPr>
                                <w:lang w:val="en-US"/>
                              </w:rPr>
                            </w:pPr>
                            <w:r w:rsidRPr="00F40125">
                              <w:rPr>
                                <w:lang w:val="en-US"/>
                              </w:rPr>
                              <w:br/>
                            </w:r>
                          </w:p>
                          <w:p w14:paraId="4B8B51D1" w14:textId="77777777" w:rsidR="009C51F3" w:rsidRPr="002E1056" w:rsidRDefault="009C51F3" w:rsidP="00BA2703">
                            <w:pPr>
                              <w:autoSpaceDE w:val="0"/>
                              <w:autoSpaceDN w:val="0"/>
                              <w:adjustRightInd w:val="0"/>
                              <w:rPr>
                                <w:rFonts w:cs="TT1D7t00"/>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41E16" id="Tekstvak 8" o:spid="_x0000_s1030" type="#_x0000_t202" style="position:absolute;margin-left:12.5pt;margin-top:714pt;width:498.75pt;height:7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" filled="f" stroked="f" strokeweight=".5pt">
                <v:textbox>
                  <w:txbxContent>
                    <w:p w14:paraId="0CD33979" w14:textId="77777777" w:rsidR="009C51F3" w:rsidRPr="00BA2703" w:rsidRDefault="009C51F3" w:rsidP="00BA2703">
                      <w:pPr>
                        <w:pStyle w:val="Geenafstand"/>
                        <w:rPr>
                          <w:b/>
                          <w:color w:val="00AEC3"/>
                          <w:szCs w:val="20"/>
                        </w:rPr>
                      </w:pPr>
                      <w:r>
                        <w:rPr>
                          <w:b/>
                          <w:color w:val="00AEC3"/>
                          <w:szCs w:val="20"/>
                        </w:rPr>
                        <w:t>Contact</w:t>
                      </w:r>
                    </w:p>
                    <w:p w14:paraId="1E508D95" w14:textId="77777777" w:rsidR="009C51F3" w:rsidRPr="0008423D" w:rsidRDefault="009C51F3" w:rsidP="00BA2703">
                      <w:pPr>
                        <w:pStyle w:val="Geenafstand"/>
                        <w:rPr>
                          <w:szCs w:val="20"/>
                        </w:rPr>
                      </w:pPr>
                      <w:r w:rsidRPr="0008423D">
                        <w:rPr>
                          <w:szCs w:val="20"/>
                        </w:rPr>
                        <w:t>Ingrid Koedijk, Agripool recruiter</w:t>
                      </w:r>
                      <w:r w:rsidRPr="0008423D">
                        <w:rPr>
                          <w:szCs w:val="20"/>
                        </w:rPr>
                        <w:tab/>
                      </w:r>
                      <w:r w:rsidRPr="0008423D">
                        <w:rPr>
                          <w:szCs w:val="20"/>
                        </w:rPr>
                        <w:tab/>
                      </w:r>
                      <w:r w:rsidRPr="0008423D">
                        <w:rPr>
                          <w:szCs w:val="20"/>
                        </w:rPr>
                        <w:tab/>
                      </w:r>
                      <w:r w:rsidRPr="0008423D">
                        <w:rPr>
                          <w:szCs w:val="20"/>
                        </w:rPr>
                        <w:tab/>
                        <w:t>Annemiek Gockel, Agripool recruiter</w:t>
                      </w:r>
                    </w:p>
                    <w:p w14:paraId="13545091" w14:textId="77777777" w:rsidR="009C51F3" w:rsidRPr="0008423D" w:rsidRDefault="009C51F3" w:rsidP="00BA2703">
                      <w:pPr>
                        <w:pStyle w:val="Geenafstand"/>
                        <w:rPr>
                          <w:szCs w:val="20"/>
                        </w:rPr>
                      </w:pPr>
                      <w:hyperlink r:id="rId16" w:history="1">
                        <w:r w:rsidRPr="0008423D">
                          <w:rPr>
                            <w:rStyle w:val="Hyperlink1"/>
                            <w:color w:val="auto"/>
                            <w:szCs w:val="20"/>
                          </w:rPr>
                          <w:t>Koedijk@agriterra.org</w:t>
                        </w:r>
                      </w:hyperlink>
                      <w:r w:rsidRPr="0008423D">
                        <w:rPr>
                          <w:szCs w:val="20"/>
                        </w:rPr>
                        <w:tab/>
                      </w:r>
                      <w:r w:rsidRPr="0008423D">
                        <w:rPr>
                          <w:szCs w:val="20"/>
                        </w:rPr>
                        <w:tab/>
                      </w:r>
                      <w:r w:rsidRPr="0008423D">
                        <w:rPr>
                          <w:szCs w:val="20"/>
                        </w:rPr>
                        <w:tab/>
                      </w:r>
                      <w:r w:rsidRPr="0008423D">
                        <w:rPr>
                          <w:szCs w:val="20"/>
                        </w:rPr>
                        <w:tab/>
                      </w:r>
                      <w:r w:rsidRPr="0008423D">
                        <w:rPr>
                          <w:szCs w:val="20"/>
                        </w:rPr>
                        <w:tab/>
                      </w:r>
                      <w:hyperlink r:id="rId17" w:history="1">
                        <w:r w:rsidRPr="0008423D">
                          <w:rPr>
                            <w:rStyle w:val="Hyperlink1"/>
                            <w:color w:val="auto"/>
                            <w:szCs w:val="20"/>
                          </w:rPr>
                          <w:t>Gockel@agriterra.org</w:t>
                        </w:r>
                      </w:hyperlink>
                    </w:p>
                    <w:p w14:paraId="24A39070" w14:textId="77777777" w:rsidR="009C51F3" w:rsidRPr="00C64269" w:rsidRDefault="009C51F3" w:rsidP="00BA2703">
                      <w:pPr>
                        <w:pStyle w:val="Geenafstand"/>
                        <w:ind w:left="3540" w:hanging="3540"/>
                        <w:rPr>
                          <w:szCs w:val="20"/>
                          <w:lang w:val="en-US"/>
                        </w:rPr>
                      </w:pPr>
                      <w:r w:rsidRPr="0008423D">
                        <w:rPr>
                          <w:szCs w:val="20"/>
                          <w:lang w:val="en-US"/>
                        </w:rPr>
                        <w:t>tel.: +31 26 354 20 72</w:t>
                      </w:r>
                      <w:r w:rsidRPr="0008423D">
                        <w:rPr>
                          <w:szCs w:val="20"/>
                          <w:lang w:val="en-US"/>
                        </w:rPr>
                        <w:tab/>
                      </w:r>
                      <w:r w:rsidRPr="0008423D">
                        <w:rPr>
                          <w:szCs w:val="20"/>
                          <w:lang w:val="en-US"/>
                        </w:rPr>
                        <w:tab/>
                      </w:r>
                      <w:r w:rsidRPr="0008423D">
                        <w:rPr>
                          <w:szCs w:val="20"/>
                          <w:lang w:val="en-US"/>
                        </w:rPr>
                        <w:tab/>
                      </w:r>
                      <w:r w:rsidRPr="0008423D">
                        <w:rPr>
                          <w:szCs w:val="20"/>
                          <w:lang w:val="en-US"/>
                        </w:rPr>
                        <w:tab/>
                      </w:r>
                      <w:r w:rsidRPr="0008423D">
                        <w:rPr>
                          <w:szCs w:val="20"/>
                          <w:lang w:val="en-GB"/>
                        </w:rPr>
                        <w:t>tel.: +31 26 750 51 22</w:t>
                      </w:r>
                      <w:r w:rsidRPr="00C64269">
                        <w:rPr>
                          <w:szCs w:val="20"/>
                          <w:lang w:val="en-US"/>
                        </w:rPr>
                        <w:br/>
                      </w:r>
                    </w:p>
                    <w:p w14:paraId="31E8D049" w14:textId="77777777" w:rsidR="009C51F3" w:rsidRPr="00F40125" w:rsidRDefault="009C51F3" w:rsidP="00BA2703">
                      <w:pPr>
                        <w:pStyle w:val="Geenafstand"/>
                        <w:rPr>
                          <w:lang w:val="en-US"/>
                        </w:rPr>
                      </w:pPr>
                      <w:r w:rsidRPr="00F40125">
                        <w:rPr>
                          <w:lang w:val="en-US"/>
                        </w:rPr>
                        <w:br/>
                      </w:r>
                    </w:p>
                    <w:p w14:paraId="4B8B51D1" w14:textId="77777777" w:rsidR="009C51F3" w:rsidRPr="002E1056" w:rsidRDefault="009C51F3" w:rsidP="00BA2703">
                      <w:pPr>
                        <w:autoSpaceDE w:val="0"/>
                        <w:autoSpaceDN w:val="0"/>
                        <w:adjustRightInd w:val="0"/>
                        <w:rPr>
                          <w:rFonts w:cs="TT1D7t00"/>
                          <w:sz w:val="16"/>
                          <w:szCs w:val="16"/>
                          <w:lang w:val="en-US"/>
                        </w:rPr>
                      </w:pPr>
                    </w:p>
                  </w:txbxContent>
                </v:textbox>
                <w10:wrap anchorx="margin" anchory="page"/>
              </v:shape>
            </w:pict>
          </mc:Fallback>
        </mc:AlternateContent>
      </w:r>
      <w:r w:rsidRPr="00BA2703">
        <w:rPr>
          <w:rFonts w:ascii="Century Gothic" w:eastAsia="MS Mincho" w:hAnsi="Century Gothic" w:cs="Times New Roman"/>
          <w:b/>
          <w:noProof/>
          <w:szCs w:val="20"/>
          <w:lang w:eastAsia="nl-NL"/>
        </w:rPr>
        <mc:AlternateContent>
          <mc:Choice Requires="wps">
            <w:drawing>
              <wp:anchor distT="0" distB="0" distL="114300" distR="114300" simplePos="0" relativeHeight="251658245" behindDoc="0" locked="0" layoutInCell="1" allowOverlap="1" wp14:anchorId="1FE741DB" wp14:editId="05D63AEA">
                <wp:simplePos x="0" y="0"/>
                <wp:positionH relativeFrom="column">
                  <wp:posOffset>222250</wp:posOffset>
                </wp:positionH>
                <wp:positionV relativeFrom="page">
                  <wp:posOffset>7708900</wp:posOffset>
                </wp:positionV>
                <wp:extent cx="6334125" cy="1435100"/>
                <wp:effectExtent l="0" t="0" r="9525" b="0"/>
                <wp:wrapNone/>
                <wp:docPr id="10" name="Tekstvak 10"/>
                <wp:cNvGraphicFramePr/>
                <a:graphic xmlns:a="http://schemas.openxmlformats.org/drawingml/2006/main">
                  <a:graphicData uri="http://schemas.microsoft.com/office/word/2010/wordprocessingShape">
                    <wps:wsp>
                      <wps:cNvSpPr txBox="1"/>
                      <wps:spPr>
                        <a:xfrm>
                          <a:off x="0" y="0"/>
                          <a:ext cx="6334125" cy="1435100"/>
                        </a:xfrm>
                        <a:prstGeom prst="rect">
                          <a:avLst/>
                        </a:prstGeom>
                        <a:solidFill>
                          <a:srgbClr val="FFFFFF"/>
                        </a:solidFill>
                        <a:ln w="6350">
                          <a:noFill/>
                        </a:ln>
                      </wps:spPr>
                      <wps:txbx>
                        <w:txbxContent>
                          <w:p w14:paraId="233D4393" w14:textId="77777777" w:rsidR="009C51F3" w:rsidRPr="00F75B8D" w:rsidRDefault="009C51F3" w:rsidP="00BA2703">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741DB" id="Tekstvak 10" o:spid="_x0000_s1031" type="#_x0000_t202" style="position:absolute;margin-left:17.5pt;margin-top:607pt;width:498.75pt;height:11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" stroked="f" strokeweight=".5pt">
                <v:textbox>
                  <w:txbxContent>
                    <w:p w14:paraId="233D4393" w14:textId="77777777" w:rsidR="009C51F3" w:rsidRPr="00F75B8D" w:rsidRDefault="009C51F3" w:rsidP="00BA2703">
                      <w:pPr>
                        <w:rPr>
                          <w:lang w:val="en-GB"/>
                        </w:rPr>
                      </w:pPr>
                    </w:p>
                  </w:txbxContent>
                </v:textbox>
                <w10:wrap anchory="page"/>
              </v:shape>
            </w:pict>
          </mc:Fallback>
        </mc:AlternateContent>
      </w:r>
    </w:p>
    <w:sectPr w:rsidR="00105157" w:rsidRPr="00B72B3C" w:rsidSect="00B72B3C">
      <w:headerReference w:type="default" r:id="rId18"/>
      <w:footerReference w:type="even" r:id="rId19"/>
      <w:footerReference w:type="default" r:id="rId20"/>
      <w:pgSz w:w="11900" w:h="16840"/>
      <w:pgMar w:top="3260" w:right="720" w:bottom="1701" w:left="720" w:header="0" w:footer="10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7A8B1" w14:textId="77777777" w:rsidR="00CB7EB1" w:rsidRDefault="00CB7EB1">
      <w:pPr>
        <w:spacing w:line="240" w:lineRule="auto"/>
      </w:pPr>
      <w:r>
        <w:separator/>
      </w:r>
    </w:p>
  </w:endnote>
  <w:endnote w:type="continuationSeparator" w:id="0">
    <w:p w14:paraId="0A8751A3" w14:textId="77777777" w:rsidR="00CB7EB1" w:rsidRDefault="00CB7EB1">
      <w:pPr>
        <w:spacing w:line="240" w:lineRule="auto"/>
      </w:pPr>
      <w:r>
        <w:continuationSeparator/>
      </w:r>
    </w:p>
  </w:endnote>
  <w:endnote w:type="continuationNotice" w:id="1">
    <w:p w14:paraId="128CA6B4" w14:textId="77777777" w:rsidR="00CB7EB1" w:rsidRDefault="00CB7E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T1D7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8A21C" w14:textId="77777777" w:rsidR="009C51F3" w:rsidRDefault="009C51F3" w:rsidP="009C51F3">
    <w:pPr>
      <w:pStyle w:val="Voettekst"/>
      <w:framePr w:wrap="around" w:vAnchor="text" w:hAnchor="margin" w:xAlign="center" w:y="1"/>
      <w:rPr>
        <w:rStyle w:val="Paginanummer1"/>
      </w:rPr>
    </w:pPr>
    <w:r>
      <w:rPr>
        <w:rStyle w:val="Paginanummer1"/>
      </w:rPr>
      <w:fldChar w:fldCharType="begin"/>
    </w:r>
    <w:r>
      <w:rPr>
        <w:rStyle w:val="Paginanummer1"/>
      </w:rPr>
      <w:instrText xml:space="preserve">PAGE  </w:instrText>
    </w:r>
    <w:r>
      <w:rPr>
        <w:rStyle w:val="Paginanummer1"/>
      </w:rPr>
      <w:fldChar w:fldCharType="end"/>
    </w:r>
  </w:p>
  <w:p w14:paraId="219FD155" w14:textId="77777777" w:rsidR="009C51F3" w:rsidRDefault="009C51F3" w:rsidP="009C51F3">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33269" w14:textId="77777777" w:rsidR="009C51F3" w:rsidRPr="00360C1F" w:rsidRDefault="009C51F3" w:rsidP="009C51F3">
    <w:pPr>
      <w:pStyle w:val="Voettekst"/>
      <w:framePr w:wrap="around" w:vAnchor="text" w:hAnchor="margin" w:xAlign="center" w:y="1"/>
      <w:rPr>
        <w:rStyle w:val="Paginanummer1"/>
      </w:rPr>
    </w:pPr>
    <w:r w:rsidRPr="00360C1F">
      <w:rPr>
        <w:rStyle w:val="Paginanummer1"/>
      </w:rPr>
      <w:fldChar w:fldCharType="begin"/>
    </w:r>
    <w:r w:rsidRPr="00360C1F">
      <w:rPr>
        <w:rStyle w:val="Paginanummer1"/>
      </w:rPr>
      <w:instrText xml:space="preserve">PAGE  </w:instrText>
    </w:r>
    <w:r w:rsidRPr="00360C1F">
      <w:rPr>
        <w:rStyle w:val="Paginanummer1"/>
      </w:rPr>
      <w:fldChar w:fldCharType="separate"/>
    </w:r>
    <w:r w:rsidR="0063742A">
      <w:rPr>
        <w:rStyle w:val="Paginanummer1"/>
        <w:noProof/>
      </w:rPr>
      <w:t>1</w:t>
    </w:r>
    <w:r w:rsidRPr="00360C1F">
      <w:rPr>
        <w:rStyle w:val="Paginanummer1"/>
      </w:rPr>
      <w:fldChar w:fldCharType="end"/>
    </w:r>
  </w:p>
  <w:p w14:paraId="143199B3" w14:textId="77777777" w:rsidR="009C51F3" w:rsidRPr="00360C1F" w:rsidRDefault="009C51F3" w:rsidP="009C51F3">
    <w:pPr>
      <w:pStyle w:val="Voettekst"/>
      <w:tabs>
        <w:tab w:val="clear" w:pos="4536"/>
        <w:tab w:val="clear" w:pos="9072"/>
      </w:tabs>
      <w:ind w:left="-1701" w:right="-1835" w:firstLine="1701"/>
    </w:pPr>
    <w:r>
      <w:rPr>
        <w:noProof/>
        <w:lang w:eastAsia="nl-NL"/>
      </w:rPr>
      <mc:AlternateContent>
        <mc:Choice Requires="wps">
          <w:drawing>
            <wp:anchor distT="0" distB="0" distL="114300" distR="114300" simplePos="0" relativeHeight="251658243" behindDoc="0" locked="0" layoutInCell="1" allowOverlap="1" wp14:anchorId="0D9313FC" wp14:editId="5E7262D1">
              <wp:simplePos x="0" y="0"/>
              <wp:positionH relativeFrom="column">
                <wp:posOffset>2561590</wp:posOffset>
              </wp:positionH>
              <wp:positionV relativeFrom="paragraph">
                <wp:posOffset>448310</wp:posOffset>
              </wp:positionV>
              <wp:extent cx="1381125" cy="257175"/>
              <wp:effectExtent l="0" t="0" r="0" b="0"/>
              <wp:wrapNone/>
              <wp:docPr id="3" name="Tekstvak 3"/>
              <wp:cNvGraphicFramePr/>
              <a:graphic xmlns:a="http://schemas.openxmlformats.org/drawingml/2006/main">
                <a:graphicData uri="http://schemas.microsoft.com/office/word/2010/wordprocessingShape">
                  <wps:wsp>
                    <wps:cNvSpPr txBox="1"/>
                    <wps:spPr>
                      <a:xfrm>
                        <a:off x="0" y="0"/>
                        <a:ext cx="1381125" cy="257175"/>
                      </a:xfrm>
                      <a:prstGeom prst="rect">
                        <a:avLst/>
                      </a:prstGeom>
                      <a:noFill/>
                      <a:ln w="6350">
                        <a:noFill/>
                      </a:ln>
                    </wps:spPr>
                    <wps:txbx>
                      <w:txbxContent>
                        <w:p w14:paraId="0C6D56E9" w14:textId="77777777" w:rsidR="009C51F3" w:rsidRPr="0008423D" w:rsidRDefault="009C51F3">
                          <w:pPr>
                            <w:rPr>
                              <w:color w:val="FFFFFF" w:themeColor="background1"/>
                            </w:rPr>
                          </w:pPr>
                          <w:r w:rsidRPr="0008423D">
                            <w:rPr>
                              <w:color w:val="FFFFFF" w:themeColor="background1"/>
                              <w:szCs w:val="20"/>
                              <w:lang w:val="en-US"/>
                            </w:rPr>
                            <w:t>www.agriterra.org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9313FC" id="_x0000_t202" coordsize="21600,21600" o:spt="202" path="m,l,21600r21600,l21600,xe">
              <v:stroke joinstyle="miter"/>
              <v:path gradientshapeok="t" o:connecttype="rect"/>
            </v:shapetype>
            <v:shape id="Tekstvak 3" o:spid="_x0000_s1032" type="#_x0000_t202" style="position:absolute;left:0;text-align:left;margin-left:201.7pt;margin-top:35.3pt;width:108.75pt;height:2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" filled="f" stroked="f" strokeweight=".5pt">
              <v:textbox>
                <w:txbxContent>
                  <w:p w14:paraId="0C6D56E9" w14:textId="77777777" w:rsidR="009C51F3" w:rsidRPr="0008423D" w:rsidRDefault="009C51F3">
                    <w:pPr>
                      <w:rPr>
                        <w:color w:val="FFFFFF" w:themeColor="background1"/>
                      </w:rPr>
                    </w:pPr>
                    <w:r w:rsidRPr="0008423D">
                      <w:rPr>
                        <w:color w:val="FFFFFF" w:themeColor="background1"/>
                        <w:szCs w:val="20"/>
                        <w:lang w:val="en-US"/>
                      </w:rPr>
                      <w:t>www.agriterra.org</w:t>
                    </w:r>
                  </w:p>
                </w:txbxContent>
              </v:textbox>
            </v:shape>
          </w:pict>
        </mc:Fallback>
      </mc:AlternateContent>
    </w:r>
    <w:r w:rsidRPr="00360C1F">
      <w:rPr>
        <w:noProof/>
        <w:lang w:eastAsia="nl-NL"/>
      </w:rPr>
      <w:drawing>
        <wp:anchor distT="0" distB="0" distL="114300" distR="114300" simplePos="0" relativeHeight="251658242" behindDoc="0" locked="0" layoutInCell="1" allowOverlap="1" wp14:anchorId="6545D593" wp14:editId="431F4696">
          <wp:simplePos x="0" y="0"/>
          <wp:positionH relativeFrom="page">
            <wp:posOffset>3175</wp:posOffset>
          </wp:positionH>
          <wp:positionV relativeFrom="page">
            <wp:posOffset>10217150</wp:posOffset>
          </wp:positionV>
          <wp:extent cx="7554595" cy="456565"/>
          <wp:effectExtent l="0" t="0" r="8255" b="63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VIN:Users:kevin1:Dropbox (Food Cabinet):Agriterra Design:Werkmap Lucie:03_design:10_Word Template:Naamloos-1-02.png"/>
                  <pic:cNvPicPr>
                    <a:picLocks noChangeAspect="1" noChangeArrowheads="1"/>
                  </pic:cNvPicPr>
                </pic:nvPicPr>
                <pic:blipFill>
                  <a:blip r:embed="rId1">
                    <a:duotone>
                      <a:prstClr val="black"/>
                      <a:schemeClr val="accent1">
                        <a:tint val="45000"/>
                        <a:satMod val="400000"/>
                      </a:schemeClr>
                    </a:duotone>
                  </a:blip>
                  <a:stretch>
                    <a:fillRect/>
                  </a:stretch>
                </pic:blipFill>
                <pic:spPr bwMode="auto">
                  <a:xfrm>
                    <a:off x="0" y="0"/>
                    <a:ext cx="7554595" cy="456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0C1F">
      <w:rPr>
        <w:noProof/>
        <w:lang w:eastAsia="nl-NL"/>
      </w:rPr>
      <w:drawing>
        <wp:anchor distT="0" distB="0" distL="114300" distR="114300" simplePos="0" relativeHeight="251658240" behindDoc="0" locked="0" layoutInCell="1" allowOverlap="1" wp14:anchorId="21E3CEB2" wp14:editId="3B7D5336">
          <wp:simplePos x="0" y="0"/>
          <wp:positionH relativeFrom="margin">
            <wp:posOffset>6350</wp:posOffset>
          </wp:positionH>
          <wp:positionV relativeFrom="margin">
            <wp:posOffset>8696325</wp:posOffset>
          </wp:positionV>
          <wp:extent cx="7567930" cy="1718310"/>
          <wp:effectExtent l="0" t="0" r="1270" b="8890"/>
          <wp:wrapSquare wrapText="bothSides"/>
          <wp:docPr id="17" name="Afbeelding 17" descr="KEVIN:Users:kevin1:Dropbox (Food Cabinet):Agriterra Design:Werkmap Lucie:03_design:10_Word Template:Naamloo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VIN:Users:kevin1:Dropbox (Food Cabinet):Agriterra Design:Werkmap Lucie:03_design:10_Word Template:Naamloos-1-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7930" cy="1718310"/>
                  </a:xfrm>
                  <a:prstGeom prst="rect">
                    <a:avLst/>
                  </a:prstGeom>
                  <a:noFill/>
                  <a:ln>
                    <a:noFill/>
                  </a:ln>
                </pic:spPr>
              </pic:pic>
            </a:graphicData>
          </a:graphic>
        </wp:anchor>
      </w:drawing>
    </w:r>
    <w:r w:rsidRPr="00360C1F">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ACFBA" w14:textId="77777777" w:rsidR="00CB7EB1" w:rsidRDefault="00CB7EB1">
      <w:pPr>
        <w:spacing w:line="240" w:lineRule="auto"/>
      </w:pPr>
      <w:r>
        <w:separator/>
      </w:r>
    </w:p>
  </w:footnote>
  <w:footnote w:type="continuationSeparator" w:id="0">
    <w:p w14:paraId="5EDB584D" w14:textId="77777777" w:rsidR="00CB7EB1" w:rsidRDefault="00CB7EB1">
      <w:pPr>
        <w:spacing w:line="240" w:lineRule="auto"/>
      </w:pPr>
      <w:r>
        <w:continuationSeparator/>
      </w:r>
    </w:p>
  </w:footnote>
  <w:footnote w:type="continuationNotice" w:id="1">
    <w:p w14:paraId="2406CAF1" w14:textId="77777777" w:rsidR="00CB7EB1" w:rsidRDefault="00CB7EB1">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B7C79" w14:textId="77777777" w:rsidR="009C51F3" w:rsidRDefault="009C51F3" w:rsidP="009C51F3">
    <w:pPr>
      <w:pStyle w:val="Koptekst"/>
      <w:tabs>
        <w:tab w:val="clear" w:pos="4536"/>
        <w:tab w:val="clear" w:pos="9072"/>
      </w:tabs>
    </w:pPr>
    <w:r>
      <w:rPr>
        <w:noProof/>
        <w:lang w:eastAsia="nl-NL"/>
      </w:rPr>
      <w:drawing>
        <wp:anchor distT="0" distB="0" distL="114300" distR="114300" simplePos="0" relativeHeight="251658241" behindDoc="1" locked="0" layoutInCell="1" allowOverlap="1" wp14:anchorId="1082C3E9" wp14:editId="03A289F4">
          <wp:simplePos x="0" y="0"/>
          <wp:positionH relativeFrom="page">
            <wp:align>center</wp:align>
          </wp:positionH>
          <wp:positionV relativeFrom="page">
            <wp:align>top</wp:align>
          </wp:positionV>
          <wp:extent cx="7560000" cy="2160000"/>
          <wp:effectExtent l="0" t="0" r="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amloos-1_Tekengebied 1.png"/>
                  <pic:cNvPicPr/>
                </pic:nvPicPr>
                <pic:blipFill>
                  <a:blip r:embed="rId1"/>
                  <a:stretch>
                    <a:fillRect/>
                  </a:stretch>
                </pic:blipFill>
                <pic:spPr>
                  <a:xfrm>
                    <a:off x="0" y="0"/>
                    <a:ext cx="7560000" cy="21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2455"/>
    <w:multiLevelType w:val="hybridMultilevel"/>
    <w:tmpl w:val="C90ECFC0"/>
    <w:lvl w:ilvl="0" w:tplc="1FB009B6">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CD662F"/>
    <w:multiLevelType w:val="hybridMultilevel"/>
    <w:tmpl w:val="610C6232"/>
    <w:lvl w:ilvl="0" w:tplc="F3800B7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BA863B2"/>
    <w:multiLevelType w:val="hybridMultilevel"/>
    <w:tmpl w:val="00C27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EE92A77"/>
    <w:multiLevelType w:val="hybridMultilevel"/>
    <w:tmpl w:val="978C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278"/>
    <w:rsid w:val="000150BF"/>
    <w:rsid w:val="0002359A"/>
    <w:rsid w:val="00043363"/>
    <w:rsid w:val="00052D16"/>
    <w:rsid w:val="0008423D"/>
    <w:rsid w:val="00105157"/>
    <w:rsid w:val="001064A5"/>
    <w:rsid w:val="001F3EBA"/>
    <w:rsid w:val="00217CBA"/>
    <w:rsid w:val="00225811"/>
    <w:rsid w:val="00253603"/>
    <w:rsid w:val="002E0DCB"/>
    <w:rsid w:val="0033213A"/>
    <w:rsid w:val="003B2BE6"/>
    <w:rsid w:val="004B14FD"/>
    <w:rsid w:val="0053715D"/>
    <w:rsid w:val="005515C3"/>
    <w:rsid w:val="0056177D"/>
    <w:rsid w:val="005A66FF"/>
    <w:rsid w:val="005C3125"/>
    <w:rsid w:val="005D5BFD"/>
    <w:rsid w:val="00603DD4"/>
    <w:rsid w:val="0063742A"/>
    <w:rsid w:val="0069602A"/>
    <w:rsid w:val="00866BF7"/>
    <w:rsid w:val="008B7278"/>
    <w:rsid w:val="008D6629"/>
    <w:rsid w:val="008E5C50"/>
    <w:rsid w:val="00912688"/>
    <w:rsid w:val="00960372"/>
    <w:rsid w:val="00973B49"/>
    <w:rsid w:val="009C51F3"/>
    <w:rsid w:val="00B15930"/>
    <w:rsid w:val="00B72B3C"/>
    <w:rsid w:val="00BA2703"/>
    <w:rsid w:val="00C01E19"/>
    <w:rsid w:val="00C41C77"/>
    <w:rsid w:val="00C55523"/>
    <w:rsid w:val="00CB7EB1"/>
    <w:rsid w:val="00CD7DCB"/>
    <w:rsid w:val="00D93A3A"/>
    <w:rsid w:val="00E279DF"/>
    <w:rsid w:val="00EC31D5"/>
    <w:rsid w:val="00F3289C"/>
    <w:rsid w:val="00F409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6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ajorBidi"/>
        <w:szCs w:val="32"/>
        <w:lang w:val="nl-NL"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E0DCB"/>
  </w:style>
  <w:style w:type="paragraph" w:styleId="Kop1">
    <w:name w:val="heading 1"/>
    <w:basedOn w:val="Standaard"/>
    <w:next w:val="Standaard"/>
    <w:link w:val="Kop1Char"/>
    <w:uiPriority w:val="9"/>
    <w:qFormat/>
    <w:rsid w:val="00BA2703"/>
    <w:pPr>
      <w:keepNext/>
      <w:keepLines/>
      <w:spacing w:after="240"/>
      <w:outlineLvl w:val="0"/>
    </w:pPr>
    <w:rPr>
      <w:rFonts w:eastAsiaTheme="majorEastAsia"/>
      <w:b/>
      <w:color w:val="00AEC3" w:themeColor="accent1"/>
      <w:sz w:val="28"/>
    </w:rPr>
  </w:style>
  <w:style w:type="paragraph" w:styleId="Kop2">
    <w:name w:val="heading 2"/>
    <w:basedOn w:val="Standaard"/>
    <w:next w:val="Standaard"/>
    <w:link w:val="Kop2Char"/>
    <w:uiPriority w:val="9"/>
    <w:unhideWhenUsed/>
    <w:qFormat/>
    <w:rsid w:val="0008423D"/>
    <w:pPr>
      <w:keepNext/>
      <w:keepLines/>
      <w:spacing w:after="240" w:line="240" w:lineRule="auto"/>
      <w:outlineLvl w:val="1"/>
    </w:pPr>
    <w:rPr>
      <w:rFonts w:eastAsiaTheme="majorEastAsia"/>
      <w:b/>
      <w:color w:val="00AEC3" w:themeColor="accent1"/>
      <w:sz w:val="24"/>
      <w:szCs w:val="26"/>
    </w:rPr>
  </w:style>
  <w:style w:type="paragraph" w:styleId="Kop3">
    <w:name w:val="heading 3"/>
    <w:basedOn w:val="Standaard"/>
    <w:next w:val="Standaard"/>
    <w:link w:val="Kop3Char"/>
    <w:uiPriority w:val="9"/>
    <w:unhideWhenUsed/>
    <w:qFormat/>
    <w:rsid w:val="005A66FF"/>
    <w:pPr>
      <w:keepNext/>
      <w:keepLines/>
      <w:spacing w:before="40" w:after="240"/>
      <w:outlineLvl w:val="2"/>
    </w:pPr>
    <w:rPr>
      <w:rFonts w:eastAsiaTheme="majorEastAsia"/>
      <w:b/>
      <w:color w:val="00AEC3" w:themeColor="accent1"/>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A2703"/>
    <w:rPr>
      <w:rFonts w:eastAsiaTheme="majorEastAsia"/>
      <w:b/>
      <w:color w:val="00AEC3" w:themeColor="accent1"/>
      <w:sz w:val="28"/>
    </w:rPr>
  </w:style>
  <w:style w:type="character" w:customStyle="1" w:styleId="Kop2Char">
    <w:name w:val="Kop 2 Char"/>
    <w:basedOn w:val="Standaardalinea-lettertype"/>
    <w:link w:val="Kop2"/>
    <w:uiPriority w:val="9"/>
    <w:rsid w:val="0008423D"/>
    <w:rPr>
      <w:rFonts w:eastAsiaTheme="majorEastAsia"/>
      <w:b/>
      <w:color w:val="00AEC3" w:themeColor="accent1"/>
      <w:sz w:val="24"/>
      <w:szCs w:val="26"/>
    </w:rPr>
  </w:style>
  <w:style w:type="paragraph" w:styleId="Titel">
    <w:name w:val="Title"/>
    <w:basedOn w:val="Standaard"/>
    <w:next w:val="Standaard"/>
    <w:link w:val="TitelChar"/>
    <w:uiPriority w:val="10"/>
    <w:qFormat/>
    <w:rsid w:val="001F3EBA"/>
    <w:pPr>
      <w:spacing w:line="240" w:lineRule="auto"/>
      <w:contextualSpacing/>
    </w:pPr>
    <w:rPr>
      <w:rFonts w:eastAsiaTheme="majorEastAsia"/>
      <w:b/>
      <w:spacing w:val="-10"/>
      <w:kern w:val="28"/>
      <w:szCs w:val="56"/>
    </w:rPr>
  </w:style>
  <w:style w:type="character" w:customStyle="1" w:styleId="TitelChar">
    <w:name w:val="Titel Char"/>
    <w:basedOn w:val="Standaardalinea-lettertype"/>
    <w:link w:val="Titel"/>
    <w:uiPriority w:val="10"/>
    <w:rsid w:val="001F3EBA"/>
    <w:rPr>
      <w:rFonts w:eastAsiaTheme="majorEastAsia"/>
      <w:b/>
      <w:spacing w:val="-10"/>
      <w:kern w:val="28"/>
      <w:szCs w:val="56"/>
    </w:rPr>
  </w:style>
  <w:style w:type="character" w:customStyle="1" w:styleId="Kop3Char">
    <w:name w:val="Kop 3 Char"/>
    <w:basedOn w:val="Standaardalinea-lettertype"/>
    <w:link w:val="Kop3"/>
    <w:uiPriority w:val="9"/>
    <w:rsid w:val="005A66FF"/>
    <w:rPr>
      <w:rFonts w:eastAsiaTheme="majorEastAsia"/>
      <w:b/>
      <w:color w:val="00AEC3" w:themeColor="accent1"/>
      <w:szCs w:val="24"/>
    </w:rPr>
  </w:style>
  <w:style w:type="paragraph" w:styleId="Koptekst">
    <w:name w:val="header"/>
    <w:basedOn w:val="Standaard"/>
    <w:link w:val="KoptekstChar"/>
    <w:uiPriority w:val="99"/>
    <w:unhideWhenUsed/>
    <w:rsid w:val="00BA270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A2703"/>
  </w:style>
  <w:style w:type="paragraph" w:styleId="Voettekst">
    <w:name w:val="footer"/>
    <w:basedOn w:val="Standaard"/>
    <w:link w:val="VoettekstChar"/>
    <w:uiPriority w:val="99"/>
    <w:unhideWhenUsed/>
    <w:rsid w:val="00BA270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A2703"/>
  </w:style>
  <w:style w:type="paragraph" w:styleId="Geenafstand">
    <w:name w:val="No Spacing"/>
    <w:uiPriority w:val="1"/>
    <w:qFormat/>
    <w:rsid w:val="00BA2703"/>
    <w:pPr>
      <w:spacing w:line="240" w:lineRule="auto"/>
    </w:pPr>
  </w:style>
  <w:style w:type="character" w:customStyle="1" w:styleId="Paginanummer1">
    <w:name w:val="Paginanummer1"/>
    <w:basedOn w:val="Standaardalinea-lettertype"/>
    <w:uiPriority w:val="99"/>
    <w:semiHidden/>
    <w:unhideWhenUsed/>
    <w:rsid w:val="00BA2703"/>
    <w:rPr>
      <w:rFonts w:ascii="Century Gothic" w:hAnsi="Century Gothic"/>
      <w:color w:val="FFFFFF"/>
      <w:sz w:val="16"/>
    </w:rPr>
  </w:style>
  <w:style w:type="table" w:styleId="Tabelraster">
    <w:name w:val="Table Grid"/>
    <w:basedOn w:val="Standaardtabel"/>
    <w:uiPriority w:val="39"/>
    <w:rsid w:val="00BA2703"/>
    <w:pPr>
      <w:spacing w:line="240" w:lineRule="auto"/>
    </w:pPr>
    <w:rPr>
      <w:rFonts w:ascii="Cambria" w:eastAsia="Calibri"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Standaardalinea-lettertype"/>
    <w:uiPriority w:val="99"/>
    <w:unhideWhenUsed/>
    <w:rsid w:val="00BA2703"/>
    <w:rPr>
      <w:color w:val="164194"/>
      <w:u w:val="single"/>
    </w:rPr>
  </w:style>
  <w:style w:type="character" w:styleId="Paginanummer">
    <w:name w:val="page number"/>
    <w:basedOn w:val="Standaardalinea-lettertype"/>
    <w:uiPriority w:val="99"/>
    <w:semiHidden/>
    <w:unhideWhenUsed/>
    <w:rsid w:val="00BA2703"/>
  </w:style>
  <w:style w:type="character" w:styleId="Hyperlink">
    <w:name w:val="Hyperlink"/>
    <w:basedOn w:val="Standaardalinea-lettertype"/>
    <w:uiPriority w:val="99"/>
    <w:semiHidden/>
    <w:unhideWhenUsed/>
    <w:rsid w:val="00BA2703"/>
    <w:rPr>
      <w:color w:val="164194" w:themeColor="hyperlink"/>
      <w:u w:val="single"/>
    </w:rPr>
  </w:style>
  <w:style w:type="paragraph" w:styleId="Lijstalinea">
    <w:name w:val="List Paragraph"/>
    <w:basedOn w:val="Standaard"/>
    <w:uiPriority w:val="34"/>
    <w:qFormat/>
    <w:rsid w:val="00F3289C"/>
    <w:pPr>
      <w:spacing w:after="160"/>
      <w:ind w:left="720"/>
      <w:contextualSpacing/>
    </w:pPr>
    <w:rPr>
      <w:rFonts w:asciiTheme="minorHAnsi" w:hAnsiTheme="minorHAnsi" w:cstheme="minorBidi"/>
      <w:sz w:val="22"/>
      <w:szCs w:val="22"/>
    </w:rPr>
  </w:style>
  <w:style w:type="paragraph" w:styleId="Ballontekst">
    <w:name w:val="Balloon Text"/>
    <w:basedOn w:val="Standaard"/>
    <w:link w:val="BallontekstChar"/>
    <w:uiPriority w:val="99"/>
    <w:semiHidden/>
    <w:unhideWhenUsed/>
    <w:rsid w:val="0063742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74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ajorBidi"/>
        <w:szCs w:val="32"/>
        <w:lang w:val="nl-NL"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E0DCB"/>
  </w:style>
  <w:style w:type="paragraph" w:styleId="Kop1">
    <w:name w:val="heading 1"/>
    <w:basedOn w:val="Standaard"/>
    <w:next w:val="Standaard"/>
    <w:link w:val="Kop1Char"/>
    <w:uiPriority w:val="9"/>
    <w:qFormat/>
    <w:rsid w:val="00BA2703"/>
    <w:pPr>
      <w:keepNext/>
      <w:keepLines/>
      <w:spacing w:after="240"/>
      <w:outlineLvl w:val="0"/>
    </w:pPr>
    <w:rPr>
      <w:rFonts w:eastAsiaTheme="majorEastAsia"/>
      <w:b/>
      <w:color w:val="00AEC3" w:themeColor="accent1"/>
      <w:sz w:val="28"/>
    </w:rPr>
  </w:style>
  <w:style w:type="paragraph" w:styleId="Kop2">
    <w:name w:val="heading 2"/>
    <w:basedOn w:val="Standaard"/>
    <w:next w:val="Standaard"/>
    <w:link w:val="Kop2Char"/>
    <w:uiPriority w:val="9"/>
    <w:unhideWhenUsed/>
    <w:qFormat/>
    <w:rsid w:val="0008423D"/>
    <w:pPr>
      <w:keepNext/>
      <w:keepLines/>
      <w:spacing w:after="240" w:line="240" w:lineRule="auto"/>
      <w:outlineLvl w:val="1"/>
    </w:pPr>
    <w:rPr>
      <w:rFonts w:eastAsiaTheme="majorEastAsia"/>
      <w:b/>
      <w:color w:val="00AEC3" w:themeColor="accent1"/>
      <w:sz w:val="24"/>
      <w:szCs w:val="26"/>
    </w:rPr>
  </w:style>
  <w:style w:type="paragraph" w:styleId="Kop3">
    <w:name w:val="heading 3"/>
    <w:basedOn w:val="Standaard"/>
    <w:next w:val="Standaard"/>
    <w:link w:val="Kop3Char"/>
    <w:uiPriority w:val="9"/>
    <w:unhideWhenUsed/>
    <w:qFormat/>
    <w:rsid w:val="005A66FF"/>
    <w:pPr>
      <w:keepNext/>
      <w:keepLines/>
      <w:spacing w:before="40" w:after="240"/>
      <w:outlineLvl w:val="2"/>
    </w:pPr>
    <w:rPr>
      <w:rFonts w:eastAsiaTheme="majorEastAsia"/>
      <w:b/>
      <w:color w:val="00AEC3" w:themeColor="accent1"/>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A2703"/>
    <w:rPr>
      <w:rFonts w:eastAsiaTheme="majorEastAsia"/>
      <w:b/>
      <w:color w:val="00AEC3" w:themeColor="accent1"/>
      <w:sz w:val="28"/>
    </w:rPr>
  </w:style>
  <w:style w:type="character" w:customStyle="1" w:styleId="Kop2Char">
    <w:name w:val="Kop 2 Char"/>
    <w:basedOn w:val="Standaardalinea-lettertype"/>
    <w:link w:val="Kop2"/>
    <w:uiPriority w:val="9"/>
    <w:rsid w:val="0008423D"/>
    <w:rPr>
      <w:rFonts w:eastAsiaTheme="majorEastAsia"/>
      <w:b/>
      <w:color w:val="00AEC3" w:themeColor="accent1"/>
      <w:sz w:val="24"/>
      <w:szCs w:val="26"/>
    </w:rPr>
  </w:style>
  <w:style w:type="paragraph" w:styleId="Titel">
    <w:name w:val="Title"/>
    <w:basedOn w:val="Standaard"/>
    <w:next w:val="Standaard"/>
    <w:link w:val="TitelChar"/>
    <w:uiPriority w:val="10"/>
    <w:qFormat/>
    <w:rsid w:val="001F3EBA"/>
    <w:pPr>
      <w:spacing w:line="240" w:lineRule="auto"/>
      <w:contextualSpacing/>
    </w:pPr>
    <w:rPr>
      <w:rFonts w:eastAsiaTheme="majorEastAsia"/>
      <w:b/>
      <w:spacing w:val="-10"/>
      <w:kern w:val="28"/>
      <w:szCs w:val="56"/>
    </w:rPr>
  </w:style>
  <w:style w:type="character" w:customStyle="1" w:styleId="TitelChar">
    <w:name w:val="Titel Char"/>
    <w:basedOn w:val="Standaardalinea-lettertype"/>
    <w:link w:val="Titel"/>
    <w:uiPriority w:val="10"/>
    <w:rsid w:val="001F3EBA"/>
    <w:rPr>
      <w:rFonts w:eastAsiaTheme="majorEastAsia"/>
      <w:b/>
      <w:spacing w:val="-10"/>
      <w:kern w:val="28"/>
      <w:szCs w:val="56"/>
    </w:rPr>
  </w:style>
  <w:style w:type="character" w:customStyle="1" w:styleId="Kop3Char">
    <w:name w:val="Kop 3 Char"/>
    <w:basedOn w:val="Standaardalinea-lettertype"/>
    <w:link w:val="Kop3"/>
    <w:uiPriority w:val="9"/>
    <w:rsid w:val="005A66FF"/>
    <w:rPr>
      <w:rFonts w:eastAsiaTheme="majorEastAsia"/>
      <w:b/>
      <w:color w:val="00AEC3" w:themeColor="accent1"/>
      <w:szCs w:val="24"/>
    </w:rPr>
  </w:style>
  <w:style w:type="paragraph" w:styleId="Koptekst">
    <w:name w:val="header"/>
    <w:basedOn w:val="Standaard"/>
    <w:link w:val="KoptekstChar"/>
    <w:uiPriority w:val="99"/>
    <w:unhideWhenUsed/>
    <w:rsid w:val="00BA270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A2703"/>
  </w:style>
  <w:style w:type="paragraph" w:styleId="Voettekst">
    <w:name w:val="footer"/>
    <w:basedOn w:val="Standaard"/>
    <w:link w:val="VoettekstChar"/>
    <w:uiPriority w:val="99"/>
    <w:unhideWhenUsed/>
    <w:rsid w:val="00BA270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A2703"/>
  </w:style>
  <w:style w:type="paragraph" w:styleId="Geenafstand">
    <w:name w:val="No Spacing"/>
    <w:uiPriority w:val="1"/>
    <w:qFormat/>
    <w:rsid w:val="00BA2703"/>
    <w:pPr>
      <w:spacing w:line="240" w:lineRule="auto"/>
    </w:pPr>
  </w:style>
  <w:style w:type="character" w:customStyle="1" w:styleId="Paginanummer1">
    <w:name w:val="Paginanummer1"/>
    <w:basedOn w:val="Standaardalinea-lettertype"/>
    <w:uiPriority w:val="99"/>
    <w:semiHidden/>
    <w:unhideWhenUsed/>
    <w:rsid w:val="00BA2703"/>
    <w:rPr>
      <w:rFonts w:ascii="Century Gothic" w:hAnsi="Century Gothic"/>
      <w:color w:val="FFFFFF"/>
      <w:sz w:val="16"/>
    </w:rPr>
  </w:style>
  <w:style w:type="table" w:styleId="Tabelraster">
    <w:name w:val="Table Grid"/>
    <w:basedOn w:val="Standaardtabel"/>
    <w:uiPriority w:val="39"/>
    <w:rsid w:val="00BA2703"/>
    <w:pPr>
      <w:spacing w:line="240" w:lineRule="auto"/>
    </w:pPr>
    <w:rPr>
      <w:rFonts w:ascii="Cambria" w:eastAsia="Calibri"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Standaardalinea-lettertype"/>
    <w:uiPriority w:val="99"/>
    <w:unhideWhenUsed/>
    <w:rsid w:val="00BA2703"/>
    <w:rPr>
      <w:color w:val="164194"/>
      <w:u w:val="single"/>
    </w:rPr>
  </w:style>
  <w:style w:type="character" w:styleId="Paginanummer">
    <w:name w:val="page number"/>
    <w:basedOn w:val="Standaardalinea-lettertype"/>
    <w:uiPriority w:val="99"/>
    <w:semiHidden/>
    <w:unhideWhenUsed/>
    <w:rsid w:val="00BA2703"/>
  </w:style>
  <w:style w:type="character" w:styleId="Hyperlink">
    <w:name w:val="Hyperlink"/>
    <w:basedOn w:val="Standaardalinea-lettertype"/>
    <w:uiPriority w:val="99"/>
    <w:semiHidden/>
    <w:unhideWhenUsed/>
    <w:rsid w:val="00BA2703"/>
    <w:rPr>
      <w:color w:val="164194" w:themeColor="hyperlink"/>
      <w:u w:val="single"/>
    </w:rPr>
  </w:style>
  <w:style w:type="paragraph" w:styleId="Lijstalinea">
    <w:name w:val="List Paragraph"/>
    <w:basedOn w:val="Standaard"/>
    <w:uiPriority w:val="34"/>
    <w:qFormat/>
    <w:rsid w:val="00F3289C"/>
    <w:pPr>
      <w:spacing w:after="160"/>
      <w:ind w:left="720"/>
      <w:contextualSpacing/>
    </w:pPr>
    <w:rPr>
      <w:rFonts w:asciiTheme="minorHAnsi" w:hAnsiTheme="minorHAnsi" w:cstheme="minorBidi"/>
      <w:sz w:val="22"/>
      <w:szCs w:val="22"/>
    </w:rPr>
  </w:style>
  <w:style w:type="paragraph" w:styleId="Ballontekst">
    <w:name w:val="Balloon Text"/>
    <w:basedOn w:val="Standaard"/>
    <w:link w:val="BallontekstChar"/>
    <w:uiPriority w:val="99"/>
    <w:semiHidden/>
    <w:unhideWhenUsed/>
    <w:rsid w:val="0063742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74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Gockel@agriterra.org" TargetMode="External"/><Relationship Id="rId2" Type="http://schemas.openxmlformats.org/officeDocument/2006/relationships/customXml" Target="../customXml/item2.xml"/><Relationship Id="rId16" Type="http://schemas.openxmlformats.org/officeDocument/2006/relationships/hyperlink" Target="mailto:Koedijk@agriterra.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Gockel@agriterra.org"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oedijk@agriterra.o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idadi%20Waziri\Downloads\Vacancy%20Agripool%20English.dotx" TargetMode="External"/></Relationships>
</file>

<file path=word/theme/theme1.xml><?xml version="1.0" encoding="utf-8"?>
<a:theme xmlns:a="http://schemas.openxmlformats.org/drawingml/2006/main" name="Kantoorthema">
  <a:themeElements>
    <a:clrScheme name="Agriterra look 3">
      <a:dk1>
        <a:srgbClr val="FFFFFF"/>
      </a:dk1>
      <a:lt1>
        <a:srgbClr val="FFFFFF"/>
      </a:lt1>
      <a:dk2>
        <a:srgbClr val="F7A600"/>
      </a:dk2>
      <a:lt2>
        <a:srgbClr val="164194"/>
      </a:lt2>
      <a:accent1>
        <a:srgbClr val="00AEC3"/>
      </a:accent1>
      <a:accent2>
        <a:srgbClr val="F7A600"/>
      </a:accent2>
      <a:accent3>
        <a:srgbClr val="816A52"/>
      </a:accent3>
      <a:accent4>
        <a:srgbClr val="F1EBDF"/>
      </a:accent4>
      <a:accent5>
        <a:srgbClr val="42EAFE"/>
      </a:accent5>
      <a:accent6>
        <a:srgbClr val="FFCB61"/>
      </a:accent6>
      <a:hlink>
        <a:srgbClr val="164194"/>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889E12B2FFB64283B6E68C2514A464" ma:contentTypeVersion="35" ma:contentTypeDescription="Een nieuw document maken." ma:contentTypeScope="" ma:versionID="05e79499fc37f9bd8b1287b05769e157">
  <xsd:schema xmlns:xsd="http://www.w3.org/2001/XMLSchema" xmlns:xs="http://www.w3.org/2001/XMLSchema" xmlns:p="http://schemas.microsoft.com/office/2006/metadata/properties" xmlns:ns2="1724f597-c3e9-476b-b516-8a4ad1ec90e6" xmlns:ns3="3b65602a-167c-42ee-8239-3647692cc167" targetNamespace="http://schemas.microsoft.com/office/2006/metadata/properties" ma:root="true" ma:fieldsID="6672ca3be61329938779f8ac2f45afb5" ns2:_="" ns3:_="">
    <xsd:import namespace="1724f597-c3e9-476b-b516-8a4ad1ec90e6"/>
    <xsd:import namespace="3b65602a-167c-42ee-8239-3647692cc16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4f597-c3e9-476b-b516-8a4ad1ec90e6"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Hint-hash delen" ma:internalName="SharingHintHash" ma:readOnly="true">
      <xsd:simpleType>
        <xsd:restriction base="dms:Text"/>
      </xsd:simpleType>
    </xsd:element>
    <xsd:element name="SharedWithDetails" ma:index="13"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5602a-167c-42ee-8239-3647692cc167"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1724f597-c3e9-476b-b516-8a4ad1ec90e6">4XV57TCEMFZC-722-7541</_dlc_DocId>
    <_dlc_DocIdUrl xmlns="1724f597-c3e9-476b-b516-8a4ad1ec90e6">
      <Url>https://agriterraindewolken.sharepoint.com/agripool/_layouts/15/DocIdRedir.aspx?ID=4XV57TCEMFZC-722-7541</Url>
      <Description>4XV57TCEMFZC-722-7541</Description>
    </_dlc_DocIdUrl>
    <SharedWithUsers xmlns="1724f597-c3e9-476b-b516-8a4ad1ec90e6">
      <UserInfo>
        <DisplayName>Horson Long</DisplayName>
        <AccountId>1036</AccountId>
        <AccountType/>
      </UserInfo>
      <UserInfo>
        <DisplayName>Yunan Huang</DisplayName>
        <AccountId>653</AccountId>
        <AccountType/>
      </UserInfo>
    </SharedWithUsers>
  </documentManagement>
</p:properties>
</file>

<file path=customXml/itemProps1.xml><?xml version="1.0" encoding="utf-8"?>
<ds:datastoreItem xmlns:ds="http://schemas.openxmlformats.org/officeDocument/2006/customXml" ds:itemID="{3B8FE2C7-E114-477D-8E2C-84B9522C72CC}">
  <ds:schemaRefs>
    <ds:schemaRef ds:uri="http://schemas.microsoft.com/sharepoint/v3/contenttype/forms"/>
  </ds:schemaRefs>
</ds:datastoreItem>
</file>

<file path=customXml/itemProps2.xml><?xml version="1.0" encoding="utf-8"?>
<ds:datastoreItem xmlns:ds="http://schemas.openxmlformats.org/officeDocument/2006/customXml" ds:itemID="{A4E36AC7-C2D5-4DFC-963F-CFD10F032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4f597-c3e9-476b-b516-8a4ad1ec90e6"/>
    <ds:schemaRef ds:uri="3b65602a-167c-42ee-8239-3647692cc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F4DE55-9A6B-428A-824A-C752859EB436}">
  <ds:schemaRefs>
    <ds:schemaRef ds:uri="http://schemas.microsoft.com/sharepoint/events"/>
  </ds:schemaRefs>
</ds:datastoreItem>
</file>

<file path=customXml/itemProps4.xml><?xml version="1.0" encoding="utf-8"?>
<ds:datastoreItem xmlns:ds="http://schemas.openxmlformats.org/officeDocument/2006/customXml" ds:itemID="{064C3D36-6200-46C1-9C45-336FFCC03D96}">
  <ds:schemaRefs>
    <ds:schemaRef ds:uri="http://schemas.microsoft.com/office/2006/metadata/properties"/>
    <ds:schemaRef ds:uri="http://schemas.microsoft.com/office/infopath/2007/PartnerControls"/>
    <ds:schemaRef ds:uri="1724f597-c3e9-476b-b516-8a4ad1ec90e6"/>
  </ds:schemaRefs>
</ds:datastoreItem>
</file>

<file path=docProps/app.xml><?xml version="1.0" encoding="utf-8"?>
<Properties xmlns="http://schemas.openxmlformats.org/officeDocument/2006/extended-properties" xmlns:vt="http://schemas.openxmlformats.org/officeDocument/2006/docPropsVTypes">
  <Template>Vacancy Agripool English</Template>
  <TotalTime>0</TotalTime>
  <Pages>2</Pages>
  <Words>196</Words>
  <Characters>1079</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Mikidadi Waziri</dc:creator>
  <cp:lastModifiedBy>Annet de Winter</cp:lastModifiedBy>
  <cp:revision>2</cp:revision>
  <cp:lastPrinted>2019-01-30T07:42:00Z</cp:lastPrinted>
  <dcterms:created xsi:type="dcterms:W3CDTF">2019-02-12T14:41:00Z</dcterms:created>
  <dcterms:modified xsi:type="dcterms:W3CDTF">2019-02-12T14:41:00Z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0x010100DC889E12B2FFB64283B6E68C2514A464</vt:lpwstr>
  </property>
  <property fmtid="{D5CDD505-2E9C-101B-9397-08002B2CF9AE}" pid="3" name="_dlc_DocIdItemGuid">
    <vt:lpwstr>7ba6e9a2-d900-4def-8ea6-2f643d783487</vt:lpwstr>
  </property>
  <property fmtid="{D5CDD505-2E9C-101B-9397-08002B2CF9AE}" pid="4" name="AuthorIds_UIVersion_512">
    <vt:lpwstr>277</vt:lpwstr>
  </property>
</Properties>
</file>